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13F0" w14:textId="77777777" w:rsidR="00D45EF4" w:rsidRPr="00EC1291" w:rsidRDefault="00D45EF4" w:rsidP="00B86B36">
      <w:pPr>
        <w:jc w:val="center"/>
        <w:rPr>
          <w:rFonts w:ascii="Arial Narrow" w:hAnsi="Arial Narrow"/>
          <w:b/>
          <w:sz w:val="20"/>
          <w:szCs w:val="20"/>
        </w:rPr>
      </w:pPr>
    </w:p>
    <w:p w14:paraId="5A449077" w14:textId="77777777" w:rsidR="00D45EF4" w:rsidRPr="00EC1291" w:rsidRDefault="00A3785E" w:rsidP="00B86B3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POROZUMIENIE DOTYCZĄCE PRZETWARZANIA DANYCH OSOBOWYCH</w:t>
      </w:r>
    </w:p>
    <w:p w14:paraId="1366FA80" w14:textId="77777777" w:rsidR="00730F6A" w:rsidRPr="00EC1291" w:rsidRDefault="00730F6A" w:rsidP="00B86B36">
      <w:pPr>
        <w:jc w:val="center"/>
        <w:rPr>
          <w:rFonts w:ascii="Arial Narrow" w:hAnsi="Arial Narrow"/>
          <w:sz w:val="20"/>
          <w:szCs w:val="20"/>
        </w:rPr>
      </w:pPr>
    </w:p>
    <w:p w14:paraId="36174BC7" w14:textId="0C392389" w:rsidR="00081274" w:rsidRPr="00EC1291" w:rsidRDefault="00081274" w:rsidP="0008127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zawarte </w:t>
      </w:r>
      <w:r w:rsidRPr="00EC1291">
        <w:rPr>
          <w:rFonts w:ascii="Arial Narrow" w:hAnsi="Arial Narrow"/>
          <w:sz w:val="20"/>
          <w:szCs w:val="20"/>
        </w:rPr>
        <w:t xml:space="preserve">w dniu </w:t>
      </w:r>
      <w:r>
        <w:rPr>
          <w:rFonts w:ascii="Arial Narrow" w:hAnsi="Arial Narrow"/>
          <w:sz w:val="20"/>
          <w:szCs w:val="20"/>
        </w:rPr>
        <w:t>…………………………………………………….</w:t>
      </w:r>
      <w:r w:rsidRPr="00EC1291">
        <w:rPr>
          <w:rFonts w:ascii="Arial Narrow" w:hAnsi="Arial Narrow"/>
          <w:sz w:val="20"/>
          <w:szCs w:val="20"/>
        </w:rPr>
        <w:t xml:space="preserve"> roku pomiędzy:</w:t>
      </w:r>
    </w:p>
    <w:p w14:paraId="36C2F04E" w14:textId="77777777" w:rsidR="00081274" w:rsidRPr="00EC1291" w:rsidRDefault="00081274" w:rsidP="00081274">
      <w:pPr>
        <w:jc w:val="both"/>
        <w:rPr>
          <w:rFonts w:ascii="Arial Narrow" w:hAnsi="Arial Narrow"/>
          <w:sz w:val="20"/>
          <w:szCs w:val="20"/>
        </w:rPr>
      </w:pPr>
    </w:p>
    <w:p w14:paraId="6F89A019" w14:textId="255E862B" w:rsidR="00081274" w:rsidRPr="000859D8" w:rsidRDefault="00081274" w:rsidP="00081274">
      <w:pPr>
        <w:spacing w:before="60" w:line="264" w:lineRule="auto"/>
        <w:ind w:right="-710"/>
        <w:jc w:val="both"/>
        <w:rPr>
          <w:rFonts w:ascii="Arial Narrow" w:hAnsi="Arial Narrow" w:cs="Arial"/>
          <w:b/>
          <w:sz w:val="20"/>
          <w:szCs w:val="20"/>
        </w:rPr>
      </w:pPr>
      <w:r w:rsidRPr="009C473F">
        <w:rPr>
          <w:rFonts w:ascii="Arial Narrow" w:hAnsi="Arial Narrow"/>
          <w:b/>
          <w:bCs/>
          <w:color w:val="000000"/>
          <w:sz w:val="20"/>
          <w:szCs w:val="20"/>
        </w:rPr>
        <w:t>Zakład</w:t>
      </w:r>
      <w:r>
        <w:rPr>
          <w:rFonts w:ascii="Arial Narrow" w:hAnsi="Arial Narrow"/>
          <w:b/>
          <w:bCs/>
          <w:color w:val="000000"/>
          <w:sz w:val="20"/>
          <w:szCs w:val="20"/>
        </w:rPr>
        <w:t>ami</w:t>
      </w:r>
      <w:r w:rsidRPr="009C473F">
        <w:rPr>
          <w:rFonts w:ascii="Arial Narrow" w:hAnsi="Arial Narrow"/>
          <w:b/>
          <w:bCs/>
          <w:color w:val="000000"/>
          <w:sz w:val="20"/>
          <w:szCs w:val="20"/>
        </w:rPr>
        <w:t xml:space="preserve"> Ceramiczn</w:t>
      </w:r>
      <w:r>
        <w:rPr>
          <w:rFonts w:ascii="Arial Narrow" w:hAnsi="Arial Narrow"/>
          <w:b/>
          <w:bCs/>
          <w:color w:val="000000"/>
          <w:sz w:val="20"/>
          <w:szCs w:val="20"/>
        </w:rPr>
        <w:t>ymi</w:t>
      </w:r>
      <w:r w:rsidRPr="009C473F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color w:val="000000"/>
          <w:sz w:val="20"/>
          <w:szCs w:val="20"/>
        </w:rPr>
        <w:t>„</w:t>
      </w:r>
      <w:r w:rsidRPr="009C473F">
        <w:rPr>
          <w:rFonts w:ascii="Arial Narrow" w:hAnsi="Arial Narrow"/>
          <w:b/>
          <w:bCs/>
          <w:color w:val="000000"/>
          <w:sz w:val="20"/>
          <w:szCs w:val="20"/>
        </w:rPr>
        <w:t>BOLESŁAWIEC</w:t>
      </w:r>
      <w:r>
        <w:rPr>
          <w:rFonts w:ascii="Arial Narrow" w:hAnsi="Arial Narrow"/>
          <w:b/>
          <w:bCs/>
          <w:color w:val="000000"/>
          <w:sz w:val="20"/>
          <w:szCs w:val="20"/>
        </w:rPr>
        <w:t>”</w:t>
      </w:r>
      <w:r w:rsidRPr="009C473F">
        <w:rPr>
          <w:rFonts w:ascii="Arial Narrow" w:hAnsi="Arial Narrow"/>
          <w:b/>
          <w:bCs/>
          <w:color w:val="000000"/>
          <w:sz w:val="20"/>
          <w:szCs w:val="20"/>
        </w:rPr>
        <w:t xml:space="preserve"> Sp. z o.o.</w:t>
      </w: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Pr="000859D8">
        <w:rPr>
          <w:rFonts w:ascii="Arial Narrow" w:hAnsi="Arial Narrow"/>
          <w:bCs/>
          <w:color w:val="000000"/>
          <w:sz w:val="20"/>
          <w:szCs w:val="20"/>
        </w:rPr>
        <w:t>z siedzibą w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Bolesławcu (59-700)</w:t>
      </w:r>
      <w:r w:rsidRPr="000859D8">
        <w:rPr>
          <w:rFonts w:ascii="Arial Narrow" w:hAnsi="Arial Narrow"/>
          <w:bCs/>
          <w:color w:val="000000"/>
          <w:sz w:val="20"/>
          <w:szCs w:val="20"/>
        </w:rPr>
        <w:t>, przy ul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T. Kościuszki 11</w:t>
      </w:r>
      <w:r w:rsidRPr="000859D8">
        <w:rPr>
          <w:rFonts w:ascii="Arial Narrow" w:hAnsi="Arial Narrow"/>
          <w:bCs/>
          <w:iCs/>
          <w:sz w:val="20"/>
          <w:szCs w:val="20"/>
        </w:rPr>
        <w:t>,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0859D8">
        <w:rPr>
          <w:rFonts w:ascii="Arial Narrow" w:hAnsi="Arial Narrow"/>
          <w:sz w:val="20"/>
        </w:rPr>
        <w:t xml:space="preserve">wpisaną </w:t>
      </w:r>
      <w:r>
        <w:rPr>
          <w:rFonts w:ascii="Arial Narrow" w:hAnsi="Arial Narrow"/>
          <w:sz w:val="20"/>
        </w:rPr>
        <w:t xml:space="preserve">                             </w:t>
      </w:r>
      <w:r w:rsidRPr="000859D8">
        <w:rPr>
          <w:rFonts w:ascii="Arial Narrow" w:hAnsi="Arial Narrow"/>
          <w:sz w:val="20"/>
        </w:rPr>
        <w:t xml:space="preserve">do </w:t>
      </w:r>
      <w:r w:rsidRPr="00EC1291">
        <w:rPr>
          <w:rFonts w:ascii="Arial Narrow" w:hAnsi="Arial Narrow"/>
          <w:sz w:val="20"/>
          <w:szCs w:val="20"/>
        </w:rPr>
        <w:t xml:space="preserve">rejestru przedsiębiorców Krajowego Rejestru Sądowego prowadzonego przez Sąd Rejonowy </w:t>
      </w:r>
      <w:r>
        <w:rPr>
          <w:rFonts w:ascii="Arial Narrow" w:hAnsi="Arial Narrow"/>
          <w:sz w:val="20"/>
          <w:szCs w:val="20"/>
        </w:rPr>
        <w:t>Wrocław-Fabrycz</w:t>
      </w:r>
      <w:r w:rsidR="00E73841">
        <w:rPr>
          <w:rFonts w:ascii="Arial Narrow" w:hAnsi="Arial Narrow"/>
          <w:sz w:val="20"/>
          <w:szCs w:val="20"/>
        </w:rPr>
        <w:t>na</w:t>
      </w:r>
      <w:r w:rsidRPr="00EC1291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IX</w:t>
      </w:r>
      <w:r w:rsidRPr="00EC1291">
        <w:rPr>
          <w:rFonts w:ascii="Arial Narrow" w:hAnsi="Arial Narrow"/>
          <w:sz w:val="20"/>
          <w:szCs w:val="20"/>
        </w:rPr>
        <w:t xml:space="preserve"> Wydział Gospodarczy</w:t>
      </w:r>
      <w:r w:rsidRPr="000859D8">
        <w:rPr>
          <w:rFonts w:ascii="Arial Narrow" w:hAnsi="Arial Narrow"/>
          <w:sz w:val="20"/>
        </w:rPr>
        <w:t xml:space="preserve"> pod numerem </w:t>
      </w:r>
      <w:r>
        <w:rPr>
          <w:rFonts w:ascii="Arial Narrow" w:hAnsi="Arial Narrow"/>
          <w:sz w:val="20"/>
        </w:rPr>
        <w:t>0000114136,</w:t>
      </w:r>
      <w:r w:rsidRPr="000859D8">
        <w:rPr>
          <w:rFonts w:ascii="Arial Narrow" w:hAnsi="Arial Narrow"/>
          <w:bCs/>
          <w:iCs/>
          <w:sz w:val="20"/>
          <w:szCs w:val="20"/>
        </w:rPr>
        <w:t xml:space="preserve"> o numerze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0859D8">
        <w:rPr>
          <w:rFonts w:ascii="Arial Narrow" w:hAnsi="Arial Narrow"/>
          <w:bCs/>
          <w:iCs/>
          <w:sz w:val="20"/>
          <w:szCs w:val="20"/>
        </w:rPr>
        <w:t xml:space="preserve">NIP: </w:t>
      </w:r>
      <w:r>
        <w:rPr>
          <w:rFonts w:ascii="Arial Narrow" w:hAnsi="Arial Narrow"/>
          <w:bCs/>
          <w:iCs/>
          <w:sz w:val="20"/>
          <w:szCs w:val="20"/>
        </w:rPr>
        <w:t>612-000-39-49</w:t>
      </w:r>
      <w:r w:rsidRPr="000859D8">
        <w:rPr>
          <w:rFonts w:ascii="Arial Narrow" w:hAnsi="Arial Narrow"/>
          <w:bCs/>
          <w:iCs/>
          <w:sz w:val="20"/>
          <w:szCs w:val="20"/>
        </w:rPr>
        <w:t xml:space="preserve">, o numerze REGON: </w:t>
      </w:r>
      <w:r>
        <w:rPr>
          <w:rFonts w:ascii="Arial Narrow" w:hAnsi="Arial Narrow"/>
          <w:bCs/>
          <w:iCs/>
          <w:sz w:val="20"/>
          <w:szCs w:val="20"/>
        </w:rPr>
        <w:t>230198030,</w:t>
      </w:r>
      <w:r w:rsidRPr="00DB5651">
        <w:rPr>
          <w:rFonts w:ascii="Arial Narrow" w:hAnsi="Arial Narrow"/>
          <w:sz w:val="20"/>
        </w:rPr>
        <w:t xml:space="preserve"> </w:t>
      </w:r>
      <w:bookmarkStart w:id="0" w:name="_Hlk18312074"/>
      <w:r w:rsidRPr="000859D8">
        <w:rPr>
          <w:rFonts w:ascii="Arial Narrow" w:hAnsi="Arial Narrow"/>
          <w:sz w:val="20"/>
        </w:rPr>
        <w:t xml:space="preserve">o kapitale zakładowym </w:t>
      </w:r>
      <w:r>
        <w:rPr>
          <w:rFonts w:ascii="Arial Narrow" w:hAnsi="Arial Narrow"/>
          <w:sz w:val="20"/>
        </w:rPr>
        <w:t xml:space="preserve">               </w:t>
      </w:r>
      <w:r w:rsidRPr="000859D8">
        <w:rPr>
          <w:rFonts w:ascii="Arial Narrow" w:hAnsi="Arial Narrow"/>
          <w:sz w:val="20"/>
        </w:rPr>
        <w:t>w wysokości</w:t>
      </w:r>
      <w:r>
        <w:rPr>
          <w:rFonts w:ascii="Arial Narrow" w:hAnsi="Arial Narrow"/>
          <w:sz w:val="20"/>
        </w:rPr>
        <w:t xml:space="preserve"> </w:t>
      </w:r>
      <w:r w:rsidR="00E73841" w:rsidRPr="00947C15">
        <w:rPr>
          <w:rFonts w:ascii="Arial Narrow" w:hAnsi="Arial Narrow"/>
          <w:sz w:val="20"/>
        </w:rPr>
        <w:t>6</w:t>
      </w:r>
      <w:r w:rsidRPr="00947C15">
        <w:rPr>
          <w:rFonts w:ascii="Arial Narrow" w:hAnsi="Arial Narrow"/>
          <w:sz w:val="20"/>
        </w:rPr>
        <w:t>.5</w:t>
      </w:r>
      <w:r w:rsidR="00E73841" w:rsidRPr="00947C15">
        <w:rPr>
          <w:rFonts w:ascii="Arial Narrow" w:hAnsi="Arial Narrow"/>
          <w:sz w:val="20"/>
        </w:rPr>
        <w:t>02</w:t>
      </w:r>
      <w:r w:rsidRPr="00947C15">
        <w:rPr>
          <w:rFonts w:ascii="Arial Narrow" w:hAnsi="Arial Narrow"/>
          <w:sz w:val="20"/>
        </w:rPr>
        <w:t>.000,00 zł</w:t>
      </w:r>
      <w:r w:rsidRPr="00947C15">
        <w:rPr>
          <w:rFonts w:ascii="Arial Narrow" w:hAnsi="Arial Narrow" w:cs="Arial"/>
          <w:b/>
          <w:sz w:val="20"/>
          <w:szCs w:val="20"/>
        </w:rPr>
        <w:t xml:space="preserve"> </w:t>
      </w:r>
      <w:bookmarkEnd w:id="0"/>
      <w:r w:rsidRPr="000859D8">
        <w:rPr>
          <w:rFonts w:ascii="Arial Narrow" w:hAnsi="Arial Narrow" w:cs="Arial"/>
          <w:b/>
          <w:sz w:val="20"/>
          <w:szCs w:val="20"/>
        </w:rPr>
        <w:t xml:space="preserve">(zwaną  w dalszej treści Zleceniodawcą), </w:t>
      </w:r>
      <w:r w:rsidRPr="000859D8">
        <w:rPr>
          <w:rFonts w:ascii="Arial Narrow" w:hAnsi="Arial Narrow"/>
          <w:sz w:val="20"/>
          <w:szCs w:val="20"/>
        </w:rPr>
        <w:t>którą reprezentują:</w:t>
      </w:r>
    </w:p>
    <w:p w14:paraId="0DCFCF07" w14:textId="77777777" w:rsidR="00081274" w:rsidRPr="00D95EC8" w:rsidRDefault="00081274" w:rsidP="00081274">
      <w:pPr>
        <w:pStyle w:val="Akapitzlist"/>
        <w:numPr>
          <w:ilvl w:val="0"/>
          <w:numId w:val="26"/>
        </w:numPr>
        <w:spacing w:before="60" w:line="264" w:lineRule="auto"/>
        <w:rPr>
          <w:rFonts w:ascii="Arial Narrow" w:hAnsi="Arial Narrow"/>
          <w:bCs/>
          <w:sz w:val="20"/>
          <w:szCs w:val="20"/>
        </w:rPr>
      </w:pPr>
      <w:r w:rsidRPr="00D95EC8">
        <w:rPr>
          <w:rFonts w:ascii="Arial Narrow" w:hAnsi="Arial Narrow"/>
          <w:bCs/>
          <w:sz w:val="20"/>
          <w:szCs w:val="20"/>
        </w:rPr>
        <w:t>……………………………………………………………………</w:t>
      </w:r>
    </w:p>
    <w:p w14:paraId="78460167" w14:textId="77777777" w:rsidR="00081274" w:rsidRPr="00D95EC8" w:rsidRDefault="00081274" w:rsidP="00081274">
      <w:pPr>
        <w:pStyle w:val="Akapitzlist"/>
        <w:numPr>
          <w:ilvl w:val="0"/>
          <w:numId w:val="26"/>
        </w:numPr>
        <w:spacing w:before="60" w:line="264" w:lineRule="auto"/>
        <w:rPr>
          <w:rFonts w:ascii="Arial Narrow" w:hAnsi="Arial Narrow"/>
          <w:bCs/>
          <w:sz w:val="20"/>
          <w:szCs w:val="20"/>
        </w:rPr>
      </w:pPr>
      <w:r w:rsidRPr="00D95EC8">
        <w:rPr>
          <w:rFonts w:ascii="Arial Narrow" w:hAnsi="Arial Narrow"/>
          <w:bCs/>
          <w:sz w:val="20"/>
          <w:szCs w:val="20"/>
        </w:rPr>
        <w:t>……………………………………………………………………</w:t>
      </w:r>
    </w:p>
    <w:p w14:paraId="30B0BFA9" w14:textId="77777777" w:rsidR="00081274" w:rsidRPr="000859D8" w:rsidRDefault="00081274" w:rsidP="00081274">
      <w:pPr>
        <w:pStyle w:val="Nagwek7"/>
        <w:spacing w:before="60" w:line="264" w:lineRule="auto"/>
        <w:jc w:val="left"/>
        <w:rPr>
          <w:rFonts w:ascii="Arial Narrow" w:hAnsi="Arial Narrow" w:cs="Arial"/>
          <w:b w:val="0"/>
        </w:rPr>
      </w:pPr>
      <w:r w:rsidRPr="000859D8">
        <w:rPr>
          <w:rFonts w:ascii="Arial Narrow" w:hAnsi="Arial Narrow" w:cs="Arial"/>
          <w:b w:val="0"/>
        </w:rPr>
        <w:t xml:space="preserve">a:  </w:t>
      </w:r>
    </w:p>
    <w:p w14:paraId="07B577F6" w14:textId="77777777" w:rsidR="00081274" w:rsidRPr="000859D8" w:rsidRDefault="00081274" w:rsidP="00081274">
      <w:pPr>
        <w:pStyle w:val="Tekstpodstawowy2"/>
        <w:spacing w:before="60" w:line="264" w:lineRule="auto"/>
        <w:ind w:right="-709"/>
        <w:rPr>
          <w:rFonts w:ascii="Arial Narrow" w:hAnsi="Arial Narrow"/>
          <w:sz w:val="20"/>
        </w:rPr>
      </w:pPr>
      <w:r>
        <w:rPr>
          <w:rFonts w:ascii="Arial Narrow" w:hAnsi="Arial Narrow"/>
          <w:b/>
          <w:bCs w:val="0"/>
          <w:sz w:val="20"/>
        </w:rPr>
        <w:t>………………………………………………………………………………………………</w:t>
      </w:r>
      <w:r w:rsidRPr="000859D8">
        <w:rPr>
          <w:rFonts w:ascii="Arial Narrow" w:hAnsi="Arial Narrow"/>
          <w:b/>
          <w:bCs w:val="0"/>
          <w:sz w:val="20"/>
        </w:rPr>
        <w:t xml:space="preserve"> (zwaną w dalszej treści umowy Zleceniobiorcą),</w:t>
      </w:r>
      <w:r w:rsidRPr="000859D8">
        <w:rPr>
          <w:rFonts w:ascii="Arial Narrow" w:hAnsi="Arial Narrow"/>
          <w:sz w:val="20"/>
        </w:rPr>
        <w:t xml:space="preserve"> wpisaną na listę </w:t>
      </w:r>
      <w:r>
        <w:rPr>
          <w:rFonts w:ascii="Arial Narrow" w:hAnsi="Arial Narrow"/>
          <w:sz w:val="20"/>
        </w:rPr>
        <w:t>firm audytorskich prowadzoną przez Krajową Radę</w:t>
      </w:r>
      <w:r w:rsidRPr="000859D8">
        <w:rPr>
          <w:rFonts w:ascii="Arial Narrow" w:hAnsi="Arial Narrow"/>
          <w:sz w:val="20"/>
        </w:rPr>
        <w:t xml:space="preserve"> Biegłych Rewidentów pod nr </w:t>
      </w:r>
      <w:r>
        <w:rPr>
          <w:rFonts w:ascii="Arial Narrow" w:hAnsi="Arial Narrow"/>
          <w:sz w:val="20"/>
        </w:rPr>
        <w:t>………</w:t>
      </w:r>
      <w:r w:rsidRPr="000859D8">
        <w:rPr>
          <w:rFonts w:ascii="Arial Narrow" w:hAnsi="Arial Narrow"/>
          <w:sz w:val="20"/>
        </w:rPr>
        <w:t xml:space="preserve"> na podstawie art. </w:t>
      </w:r>
      <w:r>
        <w:rPr>
          <w:rFonts w:ascii="Arial Narrow" w:hAnsi="Arial Narrow"/>
          <w:sz w:val="20"/>
        </w:rPr>
        <w:t>57</w:t>
      </w:r>
      <w:r w:rsidRPr="000859D8">
        <w:rPr>
          <w:rFonts w:ascii="Arial Narrow" w:hAnsi="Arial Narrow"/>
          <w:sz w:val="20"/>
        </w:rPr>
        <w:t xml:space="preserve"> zgodnie </w:t>
      </w:r>
      <w:r>
        <w:rPr>
          <w:rFonts w:ascii="Arial Narrow" w:hAnsi="Arial Narrow"/>
          <w:sz w:val="20"/>
        </w:rPr>
        <w:t xml:space="preserve">             </w:t>
      </w:r>
      <w:r w:rsidRPr="000859D8">
        <w:rPr>
          <w:rFonts w:ascii="Arial Narrow" w:hAnsi="Arial Narrow"/>
          <w:sz w:val="20"/>
        </w:rPr>
        <w:t xml:space="preserve">z art. </w:t>
      </w:r>
      <w:r>
        <w:rPr>
          <w:rFonts w:ascii="Arial Narrow" w:hAnsi="Arial Narrow"/>
          <w:sz w:val="20"/>
        </w:rPr>
        <w:t>4</w:t>
      </w:r>
      <w:r w:rsidRPr="000859D8">
        <w:rPr>
          <w:rFonts w:ascii="Arial Narrow" w:hAnsi="Arial Narrow"/>
          <w:sz w:val="20"/>
        </w:rPr>
        <w:t xml:space="preserve">  ustawy z dnia  </w:t>
      </w:r>
      <w:r>
        <w:rPr>
          <w:rFonts w:ascii="Arial Narrow" w:hAnsi="Arial Narrow"/>
          <w:sz w:val="20"/>
        </w:rPr>
        <w:t>11.05.2017</w:t>
      </w:r>
      <w:r w:rsidRPr="000859D8">
        <w:rPr>
          <w:rFonts w:ascii="Arial Narrow" w:hAnsi="Arial Narrow"/>
          <w:sz w:val="20"/>
        </w:rPr>
        <w:t xml:space="preserve"> roku o biegłych rewidentach</w:t>
      </w:r>
      <w:r>
        <w:rPr>
          <w:rFonts w:ascii="Arial Narrow" w:hAnsi="Arial Narrow"/>
          <w:sz w:val="20"/>
        </w:rPr>
        <w:t>, firmach audytorskich</w:t>
      </w:r>
      <w:r w:rsidRPr="000859D8">
        <w:rPr>
          <w:rFonts w:ascii="Arial Narrow" w:hAnsi="Arial Narrow"/>
          <w:sz w:val="20"/>
        </w:rPr>
        <w:t xml:space="preserve"> oraz o nadzorze publicznym (</w:t>
      </w:r>
      <w:r>
        <w:rPr>
          <w:rFonts w:ascii="Arial Narrow" w:hAnsi="Arial Narrow"/>
          <w:sz w:val="20"/>
        </w:rPr>
        <w:t xml:space="preserve">tekst jednolity </w:t>
      </w:r>
      <w:r w:rsidRPr="000859D8">
        <w:rPr>
          <w:rFonts w:ascii="Arial Narrow" w:hAnsi="Arial Narrow"/>
          <w:sz w:val="20"/>
        </w:rPr>
        <w:t>Dz.U z 20</w:t>
      </w:r>
      <w:r>
        <w:rPr>
          <w:rFonts w:ascii="Arial Narrow" w:hAnsi="Arial Narrow"/>
          <w:sz w:val="20"/>
        </w:rPr>
        <w:t>19r.</w:t>
      </w:r>
      <w:r w:rsidRPr="000859D8">
        <w:rPr>
          <w:rFonts w:ascii="Arial Narrow" w:hAnsi="Arial Narrow"/>
          <w:sz w:val="20"/>
        </w:rPr>
        <w:t xml:space="preserve">  poz. </w:t>
      </w:r>
      <w:r>
        <w:rPr>
          <w:rFonts w:ascii="Arial Narrow" w:hAnsi="Arial Narrow"/>
          <w:sz w:val="20"/>
        </w:rPr>
        <w:t>1421</w:t>
      </w:r>
      <w:r w:rsidRPr="000859D8">
        <w:rPr>
          <w:rFonts w:ascii="Arial Narrow" w:hAnsi="Arial Narrow"/>
          <w:sz w:val="20"/>
        </w:rPr>
        <w:t xml:space="preserve">), </w:t>
      </w:r>
      <w:bookmarkStart w:id="1" w:name="_Hlk18311427"/>
      <w:r w:rsidRPr="000859D8">
        <w:rPr>
          <w:rFonts w:ascii="Arial Narrow" w:hAnsi="Arial Narrow"/>
          <w:sz w:val="20"/>
        </w:rPr>
        <w:t xml:space="preserve">wpisaną do Krajowego Rejestru Sądowego pod numerem </w:t>
      </w:r>
      <w:r>
        <w:rPr>
          <w:rFonts w:ascii="Arial Narrow" w:hAnsi="Arial Narrow"/>
          <w:sz w:val="20"/>
        </w:rPr>
        <w:t>…………….</w:t>
      </w:r>
      <w:r w:rsidRPr="000859D8">
        <w:rPr>
          <w:rFonts w:ascii="Arial Narrow" w:hAnsi="Arial Narrow"/>
          <w:sz w:val="20"/>
        </w:rPr>
        <w:t>,</w:t>
      </w:r>
      <w:bookmarkEnd w:id="1"/>
      <w:r w:rsidRPr="000859D8">
        <w:rPr>
          <w:rFonts w:ascii="Arial Narrow" w:hAnsi="Arial Narrow"/>
          <w:sz w:val="20"/>
        </w:rPr>
        <w:t xml:space="preserve"> o numerze NIP: </w:t>
      </w:r>
      <w:r>
        <w:rPr>
          <w:rFonts w:ascii="Arial Narrow" w:hAnsi="Arial Narrow"/>
          <w:sz w:val="20"/>
        </w:rPr>
        <w:t>………..</w:t>
      </w:r>
      <w:r w:rsidRPr="000859D8">
        <w:rPr>
          <w:rFonts w:ascii="Arial Narrow" w:hAnsi="Arial Narrow"/>
          <w:sz w:val="20"/>
        </w:rPr>
        <w:t xml:space="preserve">., numerze REGON: </w:t>
      </w:r>
      <w:r>
        <w:rPr>
          <w:rFonts w:ascii="Arial Narrow" w:hAnsi="Arial Narrow"/>
          <w:sz w:val="20"/>
        </w:rPr>
        <w:t>………………</w:t>
      </w:r>
      <w:r w:rsidRPr="000859D8">
        <w:rPr>
          <w:rFonts w:ascii="Arial Narrow" w:hAnsi="Arial Narrow"/>
          <w:sz w:val="20"/>
        </w:rPr>
        <w:t xml:space="preserve">, o kapitale zakładowym w wysokości </w:t>
      </w:r>
      <w:r>
        <w:rPr>
          <w:rFonts w:ascii="Arial Narrow" w:hAnsi="Arial Narrow"/>
          <w:sz w:val="20"/>
        </w:rPr>
        <w:t>………………………………</w:t>
      </w:r>
      <w:r w:rsidRPr="000859D8">
        <w:rPr>
          <w:rFonts w:ascii="Arial Narrow" w:hAnsi="Arial Narrow"/>
          <w:sz w:val="20"/>
        </w:rPr>
        <w:t xml:space="preserve"> zł</w:t>
      </w:r>
      <w:r>
        <w:rPr>
          <w:rFonts w:ascii="Arial Narrow" w:hAnsi="Arial Narrow"/>
          <w:sz w:val="20"/>
        </w:rPr>
        <w:t>,</w:t>
      </w:r>
      <w:r w:rsidRPr="00D95EC8">
        <w:rPr>
          <w:rFonts w:ascii="Arial Narrow" w:hAnsi="Arial Narrow"/>
          <w:sz w:val="20"/>
        </w:rPr>
        <w:t xml:space="preserve"> </w:t>
      </w:r>
      <w:r w:rsidRPr="000859D8">
        <w:rPr>
          <w:rFonts w:ascii="Arial Narrow" w:hAnsi="Arial Narrow"/>
          <w:sz w:val="20"/>
        </w:rPr>
        <w:t>którą reprezentują:</w:t>
      </w:r>
    </w:p>
    <w:p w14:paraId="57C7C95F" w14:textId="77777777" w:rsidR="00081274" w:rsidRPr="00D95EC8" w:rsidRDefault="00081274" w:rsidP="00081274">
      <w:pPr>
        <w:pStyle w:val="Akapitzlist"/>
        <w:numPr>
          <w:ilvl w:val="0"/>
          <w:numId w:val="27"/>
        </w:numPr>
        <w:spacing w:before="60" w:line="264" w:lineRule="auto"/>
        <w:rPr>
          <w:rFonts w:ascii="Arial Narrow" w:hAnsi="Arial Narrow"/>
          <w:bCs/>
          <w:sz w:val="20"/>
          <w:szCs w:val="20"/>
        </w:rPr>
      </w:pPr>
      <w:r w:rsidRPr="00D95EC8">
        <w:rPr>
          <w:rFonts w:ascii="Arial Narrow" w:hAnsi="Arial Narrow"/>
          <w:bCs/>
          <w:sz w:val="20"/>
          <w:szCs w:val="20"/>
        </w:rPr>
        <w:t>……………………………………………………………………</w:t>
      </w:r>
    </w:p>
    <w:p w14:paraId="26851369" w14:textId="77777777" w:rsidR="00081274" w:rsidRPr="00D95EC8" w:rsidRDefault="00081274" w:rsidP="00081274">
      <w:pPr>
        <w:pStyle w:val="Akapitzlist"/>
        <w:numPr>
          <w:ilvl w:val="0"/>
          <w:numId w:val="27"/>
        </w:numPr>
        <w:spacing w:before="60" w:line="264" w:lineRule="auto"/>
        <w:rPr>
          <w:rFonts w:ascii="Arial Narrow" w:hAnsi="Arial Narrow"/>
          <w:bCs/>
          <w:sz w:val="20"/>
          <w:szCs w:val="20"/>
        </w:rPr>
      </w:pPr>
      <w:r w:rsidRPr="00D95EC8">
        <w:rPr>
          <w:rFonts w:ascii="Arial Narrow" w:hAnsi="Arial Narrow"/>
          <w:bCs/>
          <w:sz w:val="20"/>
          <w:szCs w:val="20"/>
        </w:rPr>
        <w:t>……………………………………………………………………</w:t>
      </w:r>
    </w:p>
    <w:p w14:paraId="5A86A020" w14:textId="44FF448C" w:rsidR="00081274" w:rsidRPr="000859D8" w:rsidRDefault="00081274" w:rsidP="00081274">
      <w:pPr>
        <w:spacing w:before="60" w:line="264" w:lineRule="auto"/>
        <w:ind w:right="-711"/>
        <w:jc w:val="both"/>
        <w:rPr>
          <w:rFonts w:ascii="Arial Narrow" w:hAnsi="Arial Narrow" w:cs="Arial"/>
          <w:bCs/>
          <w:sz w:val="20"/>
          <w:szCs w:val="20"/>
        </w:rPr>
      </w:pPr>
      <w:r w:rsidRPr="000859D8">
        <w:rPr>
          <w:rFonts w:ascii="Arial Narrow" w:hAnsi="Arial Narrow" w:cs="Arial"/>
          <w:bCs/>
          <w:sz w:val="20"/>
          <w:szCs w:val="20"/>
        </w:rPr>
        <w:t xml:space="preserve">zawarto </w:t>
      </w:r>
      <w:r>
        <w:rPr>
          <w:rFonts w:ascii="Arial Narrow" w:hAnsi="Arial Narrow" w:cs="Arial"/>
          <w:bCs/>
          <w:sz w:val="20"/>
          <w:szCs w:val="20"/>
        </w:rPr>
        <w:t xml:space="preserve">porozumienie </w:t>
      </w:r>
      <w:r w:rsidRPr="000859D8">
        <w:rPr>
          <w:rFonts w:ascii="Arial Narrow" w:hAnsi="Arial Narrow" w:cs="Arial"/>
          <w:bCs/>
          <w:sz w:val="20"/>
          <w:szCs w:val="20"/>
        </w:rPr>
        <w:t>o następującej treści:</w:t>
      </w:r>
    </w:p>
    <w:p w14:paraId="0EA4075D" w14:textId="77777777" w:rsidR="00A3785E" w:rsidRDefault="00A3785E" w:rsidP="00B86B36">
      <w:pPr>
        <w:rPr>
          <w:rFonts w:ascii="Arial Narrow" w:hAnsi="Arial Narrow"/>
          <w:sz w:val="20"/>
          <w:szCs w:val="20"/>
        </w:rPr>
      </w:pPr>
    </w:p>
    <w:p w14:paraId="45BB3E72" w14:textId="330C8637" w:rsidR="00A3785E" w:rsidRPr="00EC1291" w:rsidRDefault="005C2C29" w:rsidP="00621C0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związku z zawartą pomiędzy stronami w dniu </w:t>
      </w:r>
      <w:r w:rsidR="00081274">
        <w:rPr>
          <w:rFonts w:ascii="Arial Narrow" w:hAnsi="Arial Narrow"/>
          <w:sz w:val="20"/>
          <w:szCs w:val="20"/>
        </w:rPr>
        <w:t>…………………….</w:t>
      </w:r>
      <w:r w:rsidR="008A4D30">
        <w:rPr>
          <w:rFonts w:ascii="Arial Narrow" w:hAnsi="Arial Narrow"/>
          <w:sz w:val="20"/>
          <w:szCs w:val="20"/>
        </w:rPr>
        <w:t xml:space="preserve"> roku</w:t>
      </w:r>
      <w:r>
        <w:rPr>
          <w:rFonts w:ascii="Arial Narrow" w:hAnsi="Arial Narrow"/>
          <w:sz w:val="20"/>
          <w:szCs w:val="20"/>
        </w:rPr>
        <w:t xml:space="preserve"> Umową </w:t>
      </w:r>
      <w:r w:rsidR="00621C09">
        <w:rPr>
          <w:rFonts w:ascii="Arial Narrow" w:hAnsi="Arial Narrow"/>
          <w:sz w:val="20"/>
          <w:szCs w:val="20"/>
        </w:rPr>
        <w:t>o numerze</w:t>
      </w:r>
      <w:r w:rsidR="008A4D30">
        <w:rPr>
          <w:rFonts w:ascii="Arial Narrow" w:hAnsi="Arial Narrow"/>
          <w:sz w:val="20"/>
          <w:szCs w:val="20"/>
        </w:rPr>
        <w:t xml:space="preserve"> </w:t>
      </w:r>
      <w:r w:rsidR="00081274">
        <w:rPr>
          <w:rFonts w:ascii="Arial Narrow" w:hAnsi="Arial Narrow"/>
          <w:sz w:val="20"/>
          <w:szCs w:val="20"/>
        </w:rPr>
        <w:t>…………………….</w:t>
      </w:r>
      <w:r w:rsidR="008A4D3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 w:rsidR="008A4D30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przeprowadzenie badania sprawozdania finansowego</w:t>
      </w:r>
      <w:r w:rsidR="00766F9D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="00C54C05">
        <w:rPr>
          <w:rFonts w:ascii="Arial Narrow" w:hAnsi="Arial Narrow"/>
          <w:sz w:val="20"/>
          <w:szCs w:val="20"/>
        </w:rPr>
        <w:t>zwanej dalej Umową</w:t>
      </w:r>
      <w:r w:rsidR="00766F9D">
        <w:rPr>
          <w:rFonts w:ascii="Arial Narrow" w:hAnsi="Arial Narrow"/>
          <w:sz w:val="20"/>
          <w:szCs w:val="20"/>
        </w:rPr>
        <w:t>,</w:t>
      </w:r>
      <w:r w:rsidR="00C54C0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strony zawierają porozumienie w sprawie sposobu oraz zakresu przetwarzania danych osobowych w trakcie realizacji przedmiotowej umowy.</w:t>
      </w:r>
    </w:p>
    <w:p w14:paraId="3B577614" w14:textId="77777777" w:rsidR="00894A4B" w:rsidRPr="00B3334B" w:rsidRDefault="00894A4B" w:rsidP="00894A4B">
      <w:pPr>
        <w:pStyle w:val="Akapitzlist"/>
        <w:spacing w:before="0" w:beforeAutospacing="0" w:after="0" w:afterAutospacing="0"/>
        <w:ind w:left="1080"/>
        <w:rPr>
          <w:rFonts w:ascii="Arial Narrow" w:hAnsi="Arial Narrow"/>
          <w:b/>
          <w:sz w:val="20"/>
          <w:szCs w:val="20"/>
        </w:rPr>
      </w:pPr>
    </w:p>
    <w:p w14:paraId="2559AEDD" w14:textId="656EE01D" w:rsidR="00C66A3B" w:rsidRDefault="007A5226" w:rsidP="00C66A3B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5C2C29">
        <w:rPr>
          <w:rFonts w:ascii="Arial Narrow" w:hAnsi="Arial Narrow"/>
          <w:sz w:val="20"/>
          <w:szCs w:val="20"/>
        </w:rPr>
        <w:t>Zleceniodawca oświadcza, że jest administratorem danych osobowych w rozumieniu przepisów powszechnie obowiązującego prawa z zakresu ochrony danych osobowych, tzn.: Rozporządzenia Parlamentu Europejskiego</w:t>
      </w:r>
      <w:r w:rsidR="00081274">
        <w:rPr>
          <w:rFonts w:ascii="Arial Narrow" w:hAnsi="Arial Narrow"/>
          <w:sz w:val="20"/>
          <w:szCs w:val="20"/>
        </w:rPr>
        <w:t xml:space="preserve">                 </w:t>
      </w:r>
      <w:r w:rsidRPr="005C2C29">
        <w:rPr>
          <w:rFonts w:ascii="Arial Narrow" w:hAnsi="Arial Narrow"/>
          <w:sz w:val="20"/>
          <w:szCs w:val="20"/>
        </w:rPr>
        <w:t xml:space="preserve"> i Rady UE z dnia 27 kwietnia 2016r. w sprawie ochrony osób fizycznych w związku z przetwarzaniem danych osobowych i w sprawie swobodnego przepływu takich danych oraz uchylenia dyrektywy 95/46/WE (Dz. U. UE. L. </w:t>
      </w:r>
      <w:r w:rsidR="00081274">
        <w:rPr>
          <w:rFonts w:ascii="Arial Narrow" w:hAnsi="Arial Narrow"/>
          <w:sz w:val="20"/>
          <w:szCs w:val="20"/>
        </w:rPr>
        <w:t xml:space="preserve">               </w:t>
      </w:r>
      <w:r w:rsidRPr="005C2C29">
        <w:rPr>
          <w:rFonts w:ascii="Arial Narrow" w:hAnsi="Arial Narrow"/>
          <w:sz w:val="20"/>
          <w:szCs w:val="20"/>
        </w:rPr>
        <w:t xml:space="preserve">z 2016 r. Nr 119, str. 1 z </w:t>
      </w:r>
      <w:proofErr w:type="spellStart"/>
      <w:r w:rsidRPr="005C2C29">
        <w:rPr>
          <w:rFonts w:ascii="Arial Narrow" w:hAnsi="Arial Narrow"/>
          <w:sz w:val="20"/>
          <w:szCs w:val="20"/>
        </w:rPr>
        <w:t>późn</w:t>
      </w:r>
      <w:proofErr w:type="spellEnd"/>
      <w:r w:rsidRPr="005C2C29">
        <w:rPr>
          <w:rFonts w:ascii="Arial Narrow" w:hAnsi="Arial Narrow"/>
          <w:sz w:val="20"/>
          <w:szCs w:val="20"/>
        </w:rPr>
        <w:t xml:space="preserve">. zm.) (dalej: </w:t>
      </w:r>
      <w:r w:rsidRPr="005C2C29">
        <w:rPr>
          <w:rFonts w:ascii="Arial Narrow" w:hAnsi="Arial Narrow"/>
          <w:b/>
          <w:sz w:val="20"/>
          <w:szCs w:val="20"/>
        </w:rPr>
        <w:t>RODO</w:t>
      </w:r>
      <w:r w:rsidRPr="005C2C29">
        <w:rPr>
          <w:rFonts w:ascii="Arial Narrow" w:hAnsi="Arial Narrow"/>
          <w:sz w:val="20"/>
          <w:szCs w:val="20"/>
        </w:rPr>
        <w:t>).</w:t>
      </w:r>
    </w:p>
    <w:p w14:paraId="7C9626B4" w14:textId="77777777" w:rsidR="00C66A3B" w:rsidRPr="00081274" w:rsidRDefault="00C66A3B" w:rsidP="00C66A3B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081274">
        <w:rPr>
          <w:rFonts w:ascii="Arial Narrow" w:hAnsi="Arial Narrow"/>
          <w:sz w:val="20"/>
          <w:szCs w:val="20"/>
        </w:rPr>
        <w:t>Zleceniobiorca oświadcza, że będzie przetwarzać dane osobowe wyłącznie na potrzeby realizacji Umowy, co dotyczy również przekazywania danych do państwa trzeciego lub organizacji międzynarodowej. Zleceniobiorca może przetwarzać dane osobowe wyłącznie w celu wykonania usługi badania sprawozdania finansowego oraz wykonania pozostałych operacji przetwarzania danych osobowych wskazanych w przedmiotowej Umowie, nieobjętych wprost przedmiotem usług, na mocy niniejszego porozumienia, sporządzonego w oparciu o art. 28 ust. 3 RODO.</w:t>
      </w:r>
    </w:p>
    <w:p w14:paraId="2757C01A" w14:textId="77777777" w:rsidR="007A5226" w:rsidRPr="00EC1291" w:rsidRDefault="005C2C29" w:rsidP="00C66A3B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Punktu </w:t>
      </w:r>
      <w:r w:rsidR="007A5226" w:rsidRPr="00EC1291">
        <w:rPr>
          <w:rFonts w:ascii="Arial Narrow" w:hAnsi="Arial Narrow" w:cs="Times New Roman"/>
          <w:sz w:val="20"/>
          <w:szCs w:val="20"/>
        </w:rPr>
        <w:t xml:space="preserve">2 nie stosuje się, jeżeli obowiązek przetwarzania danych osobowych nakładają na Zleceniobiorcę przepisy prawa. W takiej sytuacji informuje on Zleceniodawcę przed rozpoczęciem przetwarzania o tym obowiązku, chyba że przepisy te zabraniają udzielania takiej informacji z uwagi na ważny interes publiczny. </w:t>
      </w:r>
    </w:p>
    <w:p w14:paraId="6C7170E5" w14:textId="67AFC2E5" w:rsidR="007A5226" w:rsidRPr="00EC1291" w:rsidRDefault="007A5226" w:rsidP="00C66A3B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>Zleceniobiorca może przetwarzać dane osobowe następujących kategorii osób:</w:t>
      </w:r>
      <w:r w:rsidR="00043AE1" w:rsidRPr="00EC1291">
        <w:rPr>
          <w:rFonts w:ascii="Arial Narrow" w:hAnsi="Arial Narrow" w:cs="Times New Roman"/>
          <w:sz w:val="20"/>
          <w:szCs w:val="20"/>
        </w:rPr>
        <w:t xml:space="preserve"> </w:t>
      </w:r>
      <w:r w:rsidR="00894A4B">
        <w:rPr>
          <w:rFonts w:ascii="Arial Narrow" w:hAnsi="Arial Narrow" w:cs="Times New Roman"/>
          <w:sz w:val="20"/>
          <w:szCs w:val="20"/>
        </w:rPr>
        <w:t>pracowników, współpracowników, klientów i dostawców</w:t>
      </w:r>
      <w:r w:rsidRPr="00EC1291">
        <w:rPr>
          <w:rFonts w:ascii="Arial Narrow" w:hAnsi="Arial Narrow" w:cs="Times New Roman"/>
          <w:sz w:val="20"/>
          <w:szCs w:val="20"/>
        </w:rPr>
        <w:t xml:space="preserve">, które Zleceniodawca przetwarza jako administrator lub jako podmiot przetwarzający </w:t>
      </w:r>
      <w:r w:rsidR="00081274">
        <w:rPr>
          <w:rFonts w:ascii="Arial Narrow" w:hAnsi="Arial Narrow" w:cs="Times New Roman"/>
          <w:sz w:val="20"/>
          <w:szCs w:val="20"/>
        </w:rPr>
        <w:t xml:space="preserve">                      </w:t>
      </w:r>
      <w:r w:rsidRPr="00EC1291">
        <w:rPr>
          <w:rFonts w:ascii="Arial Narrow" w:hAnsi="Arial Narrow" w:cs="Times New Roman"/>
          <w:sz w:val="20"/>
          <w:szCs w:val="20"/>
        </w:rPr>
        <w:t>w przypadku posiadania uprawnienia do dalszego powierzenia przetwarzania danych osobowych.</w:t>
      </w:r>
    </w:p>
    <w:p w14:paraId="5704FE05" w14:textId="5E59C5A7" w:rsidR="007A5226" w:rsidRPr="00894A4B" w:rsidRDefault="007A5226" w:rsidP="00C66A3B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894A4B">
        <w:rPr>
          <w:rFonts w:ascii="Arial Narrow" w:hAnsi="Arial Narrow" w:cs="Times New Roman"/>
          <w:sz w:val="20"/>
          <w:szCs w:val="20"/>
        </w:rPr>
        <w:t xml:space="preserve">Zleceniobiorca może przetwarzać następujące dane osobowe: </w:t>
      </w:r>
      <w:r w:rsidR="00043AE1" w:rsidRPr="00894A4B">
        <w:rPr>
          <w:rFonts w:ascii="Arial Narrow" w:hAnsi="Arial Narrow" w:cs="Times New Roman"/>
          <w:sz w:val="20"/>
          <w:szCs w:val="20"/>
        </w:rPr>
        <w:t>imię i nazwisko, numer PESEL, numer NIP, numer Dowodu Osobistego</w:t>
      </w:r>
      <w:r w:rsidR="00894A4B">
        <w:rPr>
          <w:rFonts w:ascii="Arial Narrow" w:hAnsi="Arial Narrow" w:cs="Times New Roman"/>
          <w:sz w:val="20"/>
          <w:szCs w:val="20"/>
        </w:rPr>
        <w:t xml:space="preserve"> </w:t>
      </w:r>
      <w:r w:rsidR="00043AE1" w:rsidRPr="00894A4B">
        <w:rPr>
          <w:rFonts w:ascii="Arial Narrow" w:hAnsi="Arial Narrow" w:cs="Times New Roman"/>
          <w:sz w:val="20"/>
          <w:szCs w:val="20"/>
        </w:rPr>
        <w:t>/ Paszportu, adres zamieszkania i adres korespondencyjny, adres e-mail, numer telefonu</w:t>
      </w:r>
      <w:r w:rsidRPr="00894A4B">
        <w:rPr>
          <w:rFonts w:ascii="Arial Narrow" w:hAnsi="Arial Narrow" w:cs="Times New Roman"/>
          <w:sz w:val="20"/>
          <w:szCs w:val="20"/>
        </w:rPr>
        <w:t xml:space="preserve">. </w:t>
      </w:r>
      <w:r w:rsidR="00081274">
        <w:rPr>
          <w:rFonts w:ascii="Arial Narrow" w:hAnsi="Arial Narrow" w:cs="Times New Roman"/>
          <w:sz w:val="20"/>
          <w:szCs w:val="20"/>
        </w:rPr>
        <w:t xml:space="preserve">                      </w:t>
      </w:r>
      <w:r w:rsidRPr="00894A4B">
        <w:rPr>
          <w:rFonts w:ascii="Arial Narrow" w:hAnsi="Arial Narrow" w:cs="Times New Roman"/>
          <w:sz w:val="20"/>
          <w:szCs w:val="20"/>
        </w:rPr>
        <w:t xml:space="preserve">Na danych tych będą wykonywane następujące operacje: </w:t>
      </w:r>
      <w:r w:rsidR="00043AE1" w:rsidRPr="00894A4B">
        <w:rPr>
          <w:rFonts w:ascii="Arial Narrow" w:hAnsi="Arial Narrow" w:cs="Times New Roman"/>
          <w:sz w:val="20"/>
          <w:szCs w:val="20"/>
        </w:rPr>
        <w:t>zbieranie</w:t>
      </w:r>
      <w:r w:rsidR="00894A4B">
        <w:rPr>
          <w:rFonts w:ascii="Arial Narrow" w:hAnsi="Arial Narrow" w:cs="Times New Roman"/>
          <w:sz w:val="20"/>
          <w:szCs w:val="20"/>
        </w:rPr>
        <w:t xml:space="preserve">, </w:t>
      </w:r>
      <w:r w:rsidR="00043AE1" w:rsidRPr="00894A4B">
        <w:rPr>
          <w:rFonts w:ascii="Arial Narrow" w:hAnsi="Arial Narrow" w:cs="Times New Roman"/>
          <w:sz w:val="20"/>
          <w:szCs w:val="20"/>
        </w:rPr>
        <w:t>utrwalanie</w:t>
      </w:r>
      <w:r w:rsidR="00894A4B">
        <w:rPr>
          <w:rFonts w:ascii="Arial Narrow" w:hAnsi="Arial Narrow" w:cs="Times New Roman"/>
          <w:sz w:val="20"/>
          <w:szCs w:val="20"/>
        </w:rPr>
        <w:t xml:space="preserve">, </w:t>
      </w:r>
      <w:r w:rsidR="00043AE1" w:rsidRPr="00894A4B">
        <w:rPr>
          <w:rFonts w:ascii="Arial Narrow" w:hAnsi="Arial Narrow" w:cs="Times New Roman"/>
          <w:sz w:val="20"/>
          <w:szCs w:val="20"/>
        </w:rPr>
        <w:t>organizowanie</w:t>
      </w:r>
      <w:r w:rsidR="00894A4B">
        <w:rPr>
          <w:rFonts w:ascii="Arial Narrow" w:hAnsi="Arial Narrow" w:cs="Times New Roman"/>
          <w:sz w:val="20"/>
          <w:szCs w:val="20"/>
        </w:rPr>
        <w:t xml:space="preserve">, </w:t>
      </w:r>
      <w:r w:rsidR="00043AE1" w:rsidRPr="00894A4B">
        <w:rPr>
          <w:rFonts w:ascii="Arial Narrow" w:hAnsi="Arial Narrow" w:cs="Times New Roman"/>
          <w:sz w:val="20"/>
          <w:szCs w:val="20"/>
        </w:rPr>
        <w:t>porządkowanie</w:t>
      </w:r>
      <w:r w:rsidR="00894A4B">
        <w:rPr>
          <w:rFonts w:ascii="Arial Narrow" w:hAnsi="Arial Narrow" w:cs="Times New Roman"/>
          <w:sz w:val="20"/>
          <w:szCs w:val="20"/>
        </w:rPr>
        <w:t xml:space="preserve">, </w:t>
      </w:r>
      <w:r w:rsidR="00043AE1" w:rsidRPr="00894A4B">
        <w:rPr>
          <w:rFonts w:ascii="Arial Narrow" w:hAnsi="Arial Narrow" w:cs="Times New Roman"/>
          <w:sz w:val="20"/>
          <w:szCs w:val="20"/>
        </w:rPr>
        <w:t>przechowywanie</w:t>
      </w:r>
      <w:r w:rsidR="00894A4B">
        <w:rPr>
          <w:rFonts w:ascii="Arial Narrow" w:hAnsi="Arial Narrow" w:cs="Times New Roman"/>
          <w:sz w:val="20"/>
          <w:szCs w:val="20"/>
        </w:rPr>
        <w:t xml:space="preserve">, </w:t>
      </w:r>
      <w:r w:rsidR="00043AE1" w:rsidRPr="00894A4B">
        <w:rPr>
          <w:rFonts w:ascii="Arial Narrow" w:hAnsi="Arial Narrow" w:cs="Times New Roman"/>
          <w:sz w:val="20"/>
          <w:szCs w:val="20"/>
        </w:rPr>
        <w:t>adaptowanie</w:t>
      </w:r>
      <w:r w:rsidR="00894A4B">
        <w:rPr>
          <w:rFonts w:ascii="Arial Narrow" w:hAnsi="Arial Narrow" w:cs="Times New Roman"/>
          <w:sz w:val="20"/>
          <w:szCs w:val="20"/>
        </w:rPr>
        <w:t xml:space="preserve">, </w:t>
      </w:r>
      <w:r w:rsidR="00043AE1" w:rsidRPr="00894A4B">
        <w:rPr>
          <w:rFonts w:ascii="Arial Narrow" w:hAnsi="Arial Narrow" w:cs="Times New Roman"/>
          <w:sz w:val="20"/>
          <w:szCs w:val="20"/>
        </w:rPr>
        <w:t>modyfikowanie</w:t>
      </w:r>
      <w:r w:rsidR="00894A4B">
        <w:rPr>
          <w:rFonts w:ascii="Arial Narrow" w:hAnsi="Arial Narrow" w:cs="Times New Roman"/>
          <w:sz w:val="20"/>
          <w:szCs w:val="20"/>
        </w:rPr>
        <w:t xml:space="preserve">, </w:t>
      </w:r>
      <w:r w:rsidR="00043AE1" w:rsidRPr="00894A4B">
        <w:rPr>
          <w:rFonts w:ascii="Arial Narrow" w:hAnsi="Arial Narrow" w:cs="Times New Roman"/>
          <w:sz w:val="20"/>
          <w:szCs w:val="20"/>
        </w:rPr>
        <w:t>pobieranie</w:t>
      </w:r>
      <w:r w:rsidR="00894A4B">
        <w:rPr>
          <w:rFonts w:ascii="Arial Narrow" w:hAnsi="Arial Narrow" w:cs="Times New Roman"/>
          <w:sz w:val="20"/>
          <w:szCs w:val="20"/>
        </w:rPr>
        <w:t xml:space="preserve">, </w:t>
      </w:r>
      <w:r w:rsidR="00043AE1" w:rsidRPr="00894A4B">
        <w:rPr>
          <w:rFonts w:ascii="Arial Narrow" w:hAnsi="Arial Narrow" w:cs="Times New Roman"/>
          <w:sz w:val="20"/>
          <w:szCs w:val="20"/>
        </w:rPr>
        <w:t>przeglądanie</w:t>
      </w:r>
      <w:r w:rsidR="00894A4B">
        <w:rPr>
          <w:rFonts w:ascii="Arial Narrow" w:hAnsi="Arial Narrow" w:cs="Times New Roman"/>
          <w:sz w:val="20"/>
          <w:szCs w:val="20"/>
        </w:rPr>
        <w:t xml:space="preserve">, </w:t>
      </w:r>
      <w:r w:rsidR="00043AE1" w:rsidRPr="00894A4B">
        <w:rPr>
          <w:rFonts w:ascii="Arial Narrow" w:hAnsi="Arial Narrow" w:cs="Times New Roman"/>
          <w:sz w:val="20"/>
          <w:szCs w:val="20"/>
        </w:rPr>
        <w:t>wykorzystywanie</w:t>
      </w:r>
      <w:r w:rsidR="00894A4B">
        <w:rPr>
          <w:rFonts w:ascii="Arial Narrow" w:hAnsi="Arial Narrow" w:cs="Times New Roman"/>
          <w:sz w:val="20"/>
          <w:szCs w:val="20"/>
        </w:rPr>
        <w:t xml:space="preserve">, </w:t>
      </w:r>
      <w:r w:rsidR="00043AE1" w:rsidRPr="00894A4B">
        <w:rPr>
          <w:rFonts w:ascii="Arial Narrow" w:hAnsi="Arial Narrow" w:cs="Times New Roman"/>
          <w:sz w:val="20"/>
          <w:szCs w:val="20"/>
        </w:rPr>
        <w:t>ujawnianie poprzez przesłanie</w:t>
      </w:r>
      <w:r w:rsidR="00894A4B">
        <w:rPr>
          <w:rFonts w:ascii="Arial Narrow" w:hAnsi="Arial Narrow" w:cs="Times New Roman"/>
          <w:sz w:val="20"/>
          <w:szCs w:val="20"/>
        </w:rPr>
        <w:t xml:space="preserve">, </w:t>
      </w:r>
      <w:r w:rsidR="00043AE1" w:rsidRPr="00894A4B">
        <w:rPr>
          <w:rFonts w:ascii="Arial Narrow" w:hAnsi="Arial Narrow" w:cs="Times New Roman"/>
          <w:sz w:val="20"/>
          <w:szCs w:val="20"/>
        </w:rPr>
        <w:t>rozpowszechnianie lub innego rodzaju udostępnianie</w:t>
      </w:r>
      <w:r w:rsidR="00894A4B">
        <w:rPr>
          <w:rFonts w:ascii="Arial Narrow" w:hAnsi="Arial Narrow" w:cs="Times New Roman"/>
          <w:sz w:val="20"/>
          <w:szCs w:val="20"/>
        </w:rPr>
        <w:t xml:space="preserve">, </w:t>
      </w:r>
      <w:r w:rsidR="00043AE1" w:rsidRPr="00894A4B">
        <w:rPr>
          <w:rFonts w:ascii="Arial Narrow" w:hAnsi="Arial Narrow" w:cs="Times New Roman"/>
          <w:sz w:val="20"/>
          <w:szCs w:val="20"/>
        </w:rPr>
        <w:t>dopasowywanie lub łączenie</w:t>
      </w:r>
      <w:r w:rsidR="00894A4B">
        <w:rPr>
          <w:rFonts w:ascii="Arial Narrow" w:hAnsi="Arial Narrow" w:cs="Times New Roman"/>
          <w:sz w:val="20"/>
          <w:szCs w:val="20"/>
        </w:rPr>
        <w:t xml:space="preserve">, </w:t>
      </w:r>
      <w:r w:rsidR="00043AE1" w:rsidRPr="00894A4B">
        <w:rPr>
          <w:rFonts w:ascii="Arial Narrow" w:hAnsi="Arial Narrow" w:cs="Times New Roman"/>
          <w:sz w:val="20"/>
          <w:szCs w:val="20"/>
        </w:rPr>
        <w:t>ograniczanie, usuwanie lub niszczenie</w:t>
      </w:r>
      <w:r w:rsidRPr="00894A4B">
        <w:rPr>
          <w:rFonts w:ascii="Arial Narrow" w:hAnsi="Arial Narrow" w:cs="Times New Roman"/>
          <w:sz w:val="20"/>
          <w:szCs w:val="20"/>
        </w:rPr>
        <w:t>.</w:t>
      </w:r>
    </w:p>
    <w:p w14:paraId="7591F754" w14:textId="77777777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 xml:space="preserve">Zleceniodawca oświadcza, że charakter danych osobowych, powierzanych w związku z realizacją </w:t>
      </w:r>
      <w:r w:rsidR="005C2C29">
        <w:rPr>
          <w:rFonts w:ascii="Arial Narrow" w:hAnsi="Arial Narrow" w:cs="Times New Roman"/>
          <w:sz w:val="20"/>
          <w:szCs w:val="20"/>
        </w:rPr>
        <w:t>przedmiotowej</w:t>
      </w:r>
      <w:r w:rsidRPr="00EC1291">
        <w:rPr>
          <w:rFonts w:ascii="Arial Narrow" w:hAnsi="Arial Narrow" w:cs="Times New Roman"/>
          <w:sz w:val="20"/>
          <w:szCs w:val="20"/>
        </w:rPr>
        <w:t xml:space="preserve"> umowy, obejmuje szczególne kategorie danych osobowych, w rozumieniu art. 9 ust. 1 RODO, lub dane dotyczące wyroków skazujących i naruszeń prawa, w rozumieniu art. 10 RODO.</w:t>
      </w:r>
    </w:p>
    <w:p w14:paraId="7BCA58D5" w14:textId="77777777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lastRenderedPageBreak/>
        <w:t xml:space="preserve">Zleceniodawca ma prawo do kontroli sposobu wykonywania obowiązków wynikających z niniejszego </w:t>
      </w:r>
      <w:r w:rsidR="005C2C29">
        <w:rPr>
          <w:rFonts w:ascii="Arial Narrow" w:hAnsi="Arial Narrow" w:cs="Times New Roman"/>
          <w:sz w:val="20"/>
          <w:szCs w:val="20"/>
        </w:rPr>
        <w:t>porozumienia</w:t>
      </w:r>
      <w:r w:rsidRPr="00EC1291">
        <w:rPr>
          <w:rFonts w:ascii="Arial Narrow" w:hAnsi="Arial Narrow" w:cs="Times New Roman"/>
          <w:sz w:val="20"/>
          <w:szCs w:val="20"/>
        </w:rPr>
        <w:t xml:space="preserve"> przez Zleceniobiorcę odnośnie zobowiązań, o których mowa w niniejszym </w:t>
      </w:r>
      <w:r w:rsidR="005C2C29">
        <w:rPr>
          <w:rFonts w:ascii="Arial Narrow" w:hAnsi="Arial Narrow" w:cs="Times New Roman"/>
          <w:sz w:val="20"/>
          <w:szCs w:val="20"/>
        </w:rPr>
        <w:t>porozumieniu</w:t>
      </w:r>
      <w:r w:rsidRPr="00EC1291">
        <w:rPr>
          <w:rFonts w:ascii="Arial Narrow" w:hAnsi="Arial Narrow" w:cs="Times New Roman"/>
          <w:sz w:val="20"/>
          <w:szCs w:val="20"/>
        </w:rPr>
        <w:t>. Warunkiem przeprowadzenia kontroli jest zawiadomienie Zleceniobiorcy w terminie nie krótszym niż 10 dni przed planowanym terminem jej przeprowadzenia.</w:t>
      </w:r>
    </w:p>
    <w:p w14:paraId="1CBEE562" w14:textId="77777777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 xml:space="preserve">Zleceniobiorca udostępnia Zleceniodawcy wszelkie informacje niezbędne do wykazania spełnienia nałożonych na niego niniejszym </w:t>
      </w:r>
      <w:r w:rsidR="005C2C29">
        <w:rPr>
          <w:rFonts w:ascii="Arial Narrow" w:hAnsi="Arial Narrow" w:cs="Times New Roman"/>
          <w:sz w:val="20"/>
          <w:szCs w:val="20"/>
        </w:rPr>
        <w:t>porozumieniem</w:t>
      </w:r>
      <w:r w:rsidRPr="00EC1291">
        <w:rPr>
          <w:rFonts w:ascii="Arial Narrow" w:hAnsi="Arial Narrow" w:cs="Times New Roman"/>
          <w:sz w:val="20"/>
          <w:szCs w:val="20"/>
        </w:rPr>
        <w:t xml:space="preserve"> zobowiązań.</w:t>
      </w:r>
    </w:p>
    <w:p w14:paraId="627299C5" w14:textId="77777777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 xml:space="preserve">Uprawnienia określone w </w:t>
      </w:r>
      <w:r w:rsidR="005C2C29">
        <w:rPr>
          <w:rFonts w:ascii="Arial Narrow" w:hAnsi="Arial Narrow" w:cs="Times New Roman"/>
          <w:sz w:val="20"/>
          <w:szCs w:val="20"/>
        </w:rPr>
        <w:t>punktach</w:t>
      </w:r>
      <w:r w:rsidRPr="00EC1291">
        <w:rPr>
          <w:rFonts w:ascii="Arial Narrow" w:hAnsi="Arial Narrow" w:cs="Times New Roman"/>
          <w:sz w:val="20"/>
          <w:szCs w:val="20"/>
        </w:rPr>
        <w:t xml:space="preserve"> 7-8 przysługują Zleceniodawcy odpowiednio w stosunku do podmiotów </w:t>
      </w:r>
      <w:proofErr w:type="spellStart"/>
      <w:r w:rsidRPr="00EC1291">
        <w:rPr>
          <w:rFonts w:ascii="Arial Narrow" w:hAnsi="Arial Narrow" w:cs="Times New Roman"/>
          <w:sz w:val="20"/>
          <w:szCs w:val="20"/>
        </w:rPr>
        <w:t>podpowierzenia</w:t>
      </w:r>
      <w:proofErr w:type="spellEnd"/>
      <w:r w:rsidRPr="00EC1291">
        <w:rPr>
          <w:rFonts w:ascii="Arial Narrow" w:hAnsi="Arial Narrow" w:cs="Times New Roman"/>
          <w:sz w:val="20"/>
          <w:szCs w:val="20"/>
        </w:rPr>
        <w:t xml:space="preserve">, o których mowa w </w:t>
      </w:r>
      <w:r w:rsidR="00C54C05">
        <w:rPr>
          <w:rFonts w:ascii="Arial Narrow" w:hAnsi="Arial Narrow" w:cs="Times New Roman"/>
          <w:sz w:val="20"/>
          <w:szCs w:val="20"/>
        </w:rPr>
        <w:t>punkcie</w:t>
      </w:r>
      <w:r w:rsidR="005C2C29">
        <w:rPr>
          <w:rFonts w:ascii="Arial Narrow" w:hAnsi="Arial Narrow" w:cs="Times New Roman"/>
          <w:sz w:val="20"/>
          <w:szCs w:val="20"/>
        </w:rPr>
        <w:t xml:space="preserve"> </w:t>
      </w:r>
      <w:r w:rsidRPr="00EC1291">
        <w:rPr>
          <w:rFonts w:ascii="Arial Narrow" w:hAnsi="Arial Narrow" w:cs="Times New Roman"/>
          <w:sz w:val="20"/>
          <w:szCs w:val="20"/>
        </w:rPr>
        <w:t>13 niniejsze</w:t>
      </w:r>
      <w:r w:rsidR="005C2C29">
        <w:rPr>
          <w:rFonts w:ascii="Arial Narrow" w:hAnsi="Arial Narrow" w:cs="Times New Roman"/>
          <w:sz w:val="20"/>
          <w:szCs w:val="20"/>
        </w:rPr>
        <w:t>go</w:t>
      </w:r>
      <w:r w:rsidRPr="00EC1291">
        <w:rPr>
          <w:rFonts w:ascii="Arial Narrow" w:hAnsi="Arial Narrow" w:cs="Times New Roman"/>
          <w:sz w:val="20"/>
          <w:szCs w:val="20"/>
        </w:rPr>
        <w:t xml:space="preserve"> </w:t>
      </w:r>
      <w:r w:rsidR="005C2C29">
        <w:rPr>
          <w:rFonts w:ascii="Arial Narrow" w:hAnsi="Arial Narrow" w:cs="Times New Roman"/>
          <w:sz w:val="20"/>
          <w:szCs w:val="20"/>
        </w:rPr>
        <w:t>porozumienia</w:t>
      </w:r>
      <w:r w:rsidRPr="00EC1291">
        <w:rPr>
          <w:rFonts w:ascii="Arial Narrow" w:hAnsi="Arial Narrow" w:cs="Times New Roman"/>
          <w:sz w:val="20"/>
          <w:szCs w:val="20"/>
        </w:rPr>
        <w:t xml:space="preserve">, w przypadku powierzenia przez Zleceniobiorcę przetwarzania danych podmiotom </w:t>
      </w:r>
      <w:proofErr w:type="spellStart"/>
      <w:r w:rsidRPr="00EC1291">
        <w:rPr>
          <w:rFonts w:ascii="Arial Narrow" w:hAnsi="Arial Narrow" w:cs="Times New Roman"/>
          <w:sz w:val="20"/>
          <w:szCs w:val="20"/>
        </w:rPr>
        <w:t>podpowierzenia</w:t>
      </w:r>
      <w:proofErr w:type="spellEnd"/>
      <w:r w:rsidRPr="00EC1291">
        <w:rPr>
          <w:rFonts w:ascii="Arial Narrow" w:hAnsi="Arial Narrow" w:cs="Times New Roman"/>
          <w:sz w:val="20"/>
          <w:szCs w:val="20"/>
        </w:rPr>
        <w:t xml:space="preserve">, zgodnie z </w:t>
      </w:r>
      <w:r w:rsidR="005C2C29">
        <w:rPr>
          <w:rFonts w:ascii="Arial Narrow" w:hAnsi="Arial Narrow" w:cs="Times New Roman"/>
          <w:sz w:val="20"/>
          <w:szCs w:val="20"/>
        </w:rPr>
        <w:t>punktem 13 porozumienia</w:t>
      </w:r>
    </w:p>
    <w:p w14:paraId="61820B1B" w14:textId="77777777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 xml:space="preserve">W związku z obowiązkiem określonym w </w:t>
      </w:r>
      <w:r w:rsidR="00C54C05">
        <w:rPr>
          <w:rFonts w:ascii="Arial Narrow" w:hAnsi="Arial Narrow" w:cs="Times New Roman"/>
          <w:sz w:val="20"/>
          <w:szCs w:val="20"/>
        </w:rPr>
        <w:t>punkcie 8</w:t>
      </w:r>
      <w:r w:rsidRPr="00EC1291">
        <w:rPr>
          <w:rFonts w:ascii="Arial Narrow" w:hAnsi="Arial Narrow" w:cs="Times New Roman"/>
          <w:sz w:val="20"/>
          <w:szCs w:val="20"/>
        </w:rPr>
        <w:t>, Zleceniobiorca niezwłocznie informuje Zleceniodawcę, jeżeli jego zdaniem wydane mu polecenie stanowi naruszenie RODO lub innych przepisów dotyczących ochrony danych osobowych.</w:t>
      </w:r>
    </w:p>
    <w:p w14:paraId="54F10444" w14:textId="4E43B1CA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 xml:space="preserve">Zleceniobiorca zobowiązuje się do wdrożenia i przestrzegania odpowiednich środków technicznych </w:t>
      </w:r>
      <w:r w:rsidR="00081274">
        <w:rPr>
          <w:rFonts w:ascii="Arial Narrow" w:hAnsi="Arial Narrow" w:cs="Times New Roman"/>
          <w:sz w:val="20"/>
          <w:szCs w:val="20"/>
        </w:rPr>
        <w:t xml:space="preserve">                                               </w:t>
      </w:r>
      <w:r w:rsidRPr="00EC1291">
        <w:rPr>
          <w:rFonts w:ascii="Arial Narrow" w:hAnsi="Arial Narrow" w:cs="Times New Roman"/>
          <w:sz w:val="20"/>
          <w:szCs w:val="20"/>
        </w:rPr>
        <w:t>i organizacyjnych zmierzających do zapewnienia bezpieczeństwa przetwarzania, określonych w art. 32 RODO.</w:t>
      </w:r>
    </w:p>
    <w:p w14:paraId="3D3D8F67" w14:textId="77777777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 xml:space="preserve">Zleceniobiorca zobowiązuje się do prowadzenia rejestru wszystkich kategorii czynności przetwarzania danych osobowych (dalej „Rejestr”) dokonywanych w imieniu Zleceniodawcy, w przypadku obowiązku prowadzenia takiego rejestru wynikającego z art. 30 ust. 5 RODO. </w:t>
      </w:r>
    </w:p>
    <w:p w14:paraId="7DB32F11" w14:textId="28D9F7CF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>Zleceniodawca wyraża zgodę, aby Zleceniobiorca powierzył dalej przetwarzanie danych osobowych (dalej "</w:t>
      </w:r>
      <w:proofErr w:type="spellStart"/>
      <w:r w:rsidRPr="00EC1291">
        <w:rPr>
          <w:rFonts w:ascii="Arial Narrow" w:hAnsi="Arial Narrow" w:cs="Times New Roman"/>
          <w:b/>
          <w:sz w:val="20"/>
          <w:szCs w:val="20"/>
        </w:rPr>
        <w:t>Podpowierzenie</w:t>
      </w:r>
      <w:proofErr w:type="spellEnd"/>
      <w:r w:rsidRPr="00EC1291">
        <w:rPr>
          <w:rFonts w:ascii="Arial Narrow" w:hAnsi="Arial Narrow" w:cs="Times New Roman"/>
          <w:sz w:val="20"/>
          <w:szCs w:val="20"/>
        </w:rPr>
        <w:t>") i wykonywanie zadań wynikających z Umowy podmiotowi trzeciemu (dalej "</w:t>
      </w:r>
      <w:r w:rsidRPr="00EC1291">
        <w:rPr>
          <w:rFonts w:ascii="Arial Narrow" w:hAnsi="Arial Narrow" w:cs="Times New Roman"/>
          <w:b/>
          <w:sz w:val="20"/>
          <w:szCs w:val="20"/>
        </w:rPr>
        <w:t xml:space="preserve">Podmiot </w:t>
      </w:r>
      <w:proofErr w:type="spellStart"/>
      <w:r w:rsidRPr="00EC1291">
        <w:rPr>
          <w:rFonts w:ascii="Arial Narrow" w:hAnsi="Arial Narrow" w:cs="Times New Roman"/>
          <w:b/>
          <w:sz w:val="20"/>
          <w:szCs w:val="20"/>
        </w:rPr>
        <w:t>podpowierzenia</w:t>
      </w:r>
      <w:proofErr w:type="spellEnd"/>
      <w:r w:rsidRPr="00EC1291">
        <w:rPr>
          <w:rFonts w:ascii="Arial Narrow" w:hAnsi="Arial Narrow" w:cs="Times New Roman"/>
          <w:sz w:val="20"/>
          <w:szCs w:val="20"/>
        </w:rPr>
        <w:t xml:space="preserve">"). Zleceniobiorca o każdym zamiarze dalszego powierzenia danych osobowych poinformuje Zleceniodawcę w formie pisemnej. Zleceniobiorca w umowie </w:t>
      </w:r>
      <w:proofErr w:type="spellStart"/>
      <w:r w:rsidRPr="00EC1291">
        <w:rPr>
          <w:rFonts w:ascii="Arial Narrow" w:hAnsi="Arial Narrow" w:cs="Times New Roman"/>
          <w:sz w:val="20"/>
          <w:szCs w:val="20"/>
        </w:rPr>
        <w:t>Podpowierzenia</w:t>
      </w:r>
      <w:proofErr w:type="spellEnd"/>
      <w:r w:rsidRPr="00EC1291">
        <w:rPr>
          <w:rFonts w:ascii="Arial Narrow" w:hAnsi="Arial Narrow" w:cs="Times New Roman"/>
          <w:sz w:val="20"/>
          <w:szCs w:val="20"/>
        </w:rPr>
        <w:t xml:space="preserve"> zobowiązuje Podmiot </w:t>
      </w:r>
      <w:proofErr w:type="spellStart"/>
      <w:r w:rsidRPr="00EC1291">
        <w:rPr>
          <w:rFonts w:ascii="Arial Narrow" w:hAnsi="Arial Narrow" w:cs="Times New Roman"/>
          <w:sz w:val="20"/>
          <w:szCs w:val="20"/>
        </w:rPr>
        <w:t>podpowierzenia</w:t>
      </w:r>
      <w:proofErr w:type="spellEnd"/>
      <w:r w:rsidRPr="00EC1291">
        <w:rPr>
          <w:rFonts w:ascii="Arial Narrow" w:hAnsi="Arial Narrow" w:cs="Times New Roman"/>
          <w:sz w:val="20"/>
          <w:szCs w:val="20"/>
        </w:rPr>
        <w:t xml:space="preserve"> przed rozpoczęciem przetwarzania danych osobowych do podjęcia środków technicznych i organizacyjnych mających na celu zabezpieczenie powierzonych danych osobowych stosownie do przepisów, o których mowa </w:t>
      </w:r>
      <w:r w:rsidR="00081274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Pr="00EC1291">
        <w:rPr>
          <w:rFonts w:ascii="Arial Narrow" w:hAnsi="Arial Narrow" w:cs="Times New Roman"/>
          <w:sz w:val="20"/>
          <w:szCs w:val="20"/>
        </w:rPr>
        <w:t>w art.32 RODO.</w:t>
      </w:r>
    </w:p>
    <w:p w14:paraId="5E219869" w14:textId="77777777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>Dostęp do powierzonych danych osobowych mogą posiadać tylko osoby, którym Zleceniobiorca nadał upoważnienia, o których mowa w art. 29 RODO.</w:t>
      </w:r>
    </w:p>
    <w:p w14:paraId="49E0CA16" w14:textId="6B46BD27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 xml:space="preserve">Zleceniobiorca po zakończeniu realizacji usług będzie przetwarzał dane osobowe przez okres co najmniej 5 lat </w:t>
      </w:r>
      <w:r w:rsidR="00081274">
        <w:rPr>
          <w:rFonts w:ascii="Arial Narrow" w:hAnsi="Arial Narrow" w:cs="Times New Roman"/>
          <w:sz w:val="20"/>
          <w:szCs w:val="20"/>
        </w:rPr>
        <w:t xml:space="preserve">                     </w:t>
      </w:r>
      <w:r w:rsidRPr="00EC1291">
        <w:rPr>
          <w:rFonts w:ascii="Arial Narrow" w:hAnsi="Arial Narrow" w:cs="Times New Roman"/>
          <w:sz w:val="20"/>
          <w:szCs w:val="20"/>
        </w:rPr>
        <w:t>od dnia zamknięcia akt badania lub do czasu przedawnienia okresu karalności przewinienia dyscyplinarnego,</w:t>
      </w:r>
      <w:r w:rsidR="00081274">
        <w:rPr>
          <w:rFonts w:ascii="Arial Narrow" w:hAnsi="Arial Narrow" w:cs="Times New Roman"/>
          <w:sz w:val="20"/>
          <w:szCs w:val="20"/>
        </w:rPr>
        <w:t xml:space="preserve">                    </w:t>
      </w:r>
      <w:r w:rsidRPr="00EC1291">
        <w:rPr>
          <w:rFonts w:ascii="Arial Narrow" w:hAnsi="Arial Narrow" w:cs="Times New Roman"/>
          <w:sz w:val="20"/>
          <w:szCs w:val="20"/>
        </w:rPr>
        <w:t xml:space="preserve"> na podstawie Ustawy o biegłych rewidentach</w:t>
      </w:r>
      <w:r w:rsidRPr="00EC1291">
        <w:rPr>
          <w:rFonts w:ascii="Arial Narrow" w:hAnsi="Arial Narrow"/>
          <w:sz w:val="20"/>
          <w:szCs w:val="20"/>
        </w:rPr>
        <w:t>.</w:t>
      </w:r>
      <w:r w:rsidRPr="00EC1291">
        <w:rPr>
          <w:rFonts w:ascii="Arial Narrow" w:hAnsi="Arial Narrow" w:cs="Times New Roman"/>
          <w:sz w:val="20"/>
          <w:szCs w:val="20"/>
        </w:rPr>
        <w:t xml:space="preserve"> </w:t>
      </w:r>
    </w:p>
    <w:p w14:paraId="4FB594F1" w14:textId="77777777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>Zleceniobiorca oświadcza, że w razie stwierdzenia naruszenia ochrony danych osobowych niezwłocznie poinformuje o tym Zleceniodawcę zgodnie z art. 33 RODO.</w:t>
      </w:r>
    </w:p>
    <w:p w14:paraId="041FD16C" w14:textId="77777777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 xml:space="preserve">Zleceniobiorca odpowiada za szkody majątkowe lub niemajątkowe jakie powstały wobec Zleceniodawcy lub osób trzecich w wyniku przetwarzania danych osobowych niezgodnego z </w:t>
      </w:r>
      <w:r w:rsidR="00C54C05">
        <w:rPr>
          <w:rFonts w:ascii="Arial Narrow" w:hAnsi="Arial Narrow" w:cs="Times New Roman"/>
          <w:sz w:val="20"/>
          <w:szCs w:val="20"/>
        </w:rPr>
        <w:t>porozumieniem</w:t>
      </w:r>
      <w:r w:rsidRPr="00EC1291">
        <w:rPr>
          <w:rFonts w:ascii="Arial Narrow" w:hAnsi="Arial Narrow" w:cs="Times New Roman"/>
          <w:sz w:val="20"/>
          <w:szCs w:val="20"/>
        </w:rPr>
        <w:t xml:space="preserve"> lub obowiązkami nałożonymi przez ustawy lub RODO bezpośrednio na Zleceniobiorcę oraz w wyniku działania poza zgodnymi z prawem instrukcjami Zleceniodawcy lub wbrew tym instrukcjom. Zleceniodawca odpowiada za szkody majątkowe lub niemajątkowe, jakie powstały wobec osób trzecich w wyniku przetwarzania danych naruszającego RODO lub inne przepisy dotyczące ochrony danych osobowych. </w:t>
      </w:r>
    </w:p>
    <w:p w14:paraId="53B1D6FA" w14:textId="77777777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>Strony są zwolnione z odpow</w:t>
      </w:r>
      <w:r w:rsidR="00C54C05">
        <w:rPr>
          <w:rFonts w:ascii="Arial Narrow" w:hAnsi="Arial Narrow" w:cs="Times New Roman"/>
          <w:sz w:val="20"/>
          <w:szCs w:val="20"/>
        </w:rPr>
        <w:t xml:space="preserve">iedzialności wynikającej z punktu </w:t>
      </w:r>
      <w:r w:rsidRPr="00EC1291">
        <w:rPr>
          <w:rFonts w:ascii="Arial Narrow" w:hAnsi="Arial Narrow" w:cs="Times New Roman"/>
          <w:sz w:val="20"/>
          <w:szCs w:val="20"/>
        </w:rPr>
        <w:t xml:space="preserve">17, jeżeli udowodnią, że zdarzenie, które doprowadziło do powstania szkody, jest przez nie niezawinione. Jeżeli w tym samym przetwarzaniu biorą udział obie Strony i są odpowiedzialne za szkodę spowodowaną przetwarzaniem zgodnie z </w:t>
      </w:r>
      <w:r w:rsidR="00C54C05">
        <w:rPr>
          <w:rFonts w:ascii="Arial Narrow" w:hAnsi="Arial Narrow" w:cs="Times New Roman"/>
          <w:sz w:val="20"/>
          <w:szCs w:val="20"/>
        </w:rPr>
        <w:t xml:space="preserve">punktem </w:t>
      </w:r>
      <w:r w:rsidRPr="00EC1291">
        <w:rPr>
          <w:rFonts w:ascii="Arial Narrow" w:hAnsi="Arial Narrow" w:cs="Times New Roman"/>
          <w:sz w:val="20"/>
          <w:szCs w:val="20"/>
        </w:rPr>
        <w:t xml:space="preserve">17, ponoszą one odpowiedzialność solidarną. Strona, która zapłaciła odszkodowanie za całą wyrządzoną szkodę, ma prawo żądania od drugiej Strony, która uczestniczyła w tym samym przetwarzaniu, zwrotu części odszkodowania odpowiadającej części szkody, za którą ponosi odpowiedzialność, zgodnie z warunkami określonymi w </w:t>
      </w:r>
      <w:r w:rsidR="00C54C05">
        <w:rPr>
          <w:rFonts w:ascii="Arial Narrow" w:hAnsi="Arial Narrow" w:cs="Times New Roman"/>
          <w:sz w:val="20"/>
          <w:szCs w:val="20"/>
        </w:rPr>
        <w:t xml:space="preserve">punkcie </w:t>
      </w:r>
      <w:r w:rsidRPr="00EC1291">
        <w:rPr>
          <w:rFonts w:ascii="Arial Narrow" w:hAnsi="Arial Narrow" w:cs="Times New Roman"/>
          <w:sz w:val="20"/>
          <w:szCs w:val="20"/>
        </w:rPr>
        <w:t>17.</w:t>
      </w:r>
    </w:p>
    <w:p w14:paraId="68911E3E" w14:textId="77777777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 xml:space="preserve">Zleceniobiorca ponosi odpowiedzialność za działania lub zaniechania Podmiotu </w:t>
      </w:r>
      <w:proofErr w:type="spellStart"/>
      <w:r w:rsidRPr="00EC1291">
        <w:rPr>
          <w:rFonts w:ascii="Arial Narrow" w:hAnsi="Arial Narrow" w:cs="Times New Roman"/>
          <w:sz w:val="20"/>
          <w:szCs w:val="20"/>
        </w:rPr>
        <w:t>podpowierzenia</w:t>
      </w:r>
      <w:proofErr w:type="spellEnd"/>
      <w:r w:rsidRPr="00EC1291">
        <w:rPr>
          <w:rFonts w:ascii="Arial Narrow" w:hAnsi="Arial Narrow" w:cs="Times New Roman"/>
          <w:sz w:val="20"/>
          <w:szCs w:val="20"/>
        </w:rPr>
        <w:t xml:space="preserve">, dotyczące przetwarzania powierzonych danych osobowych, jak za działania lub zaniechania własne, przez co postanowienia dotyczące odpowiedzialności Zleceniobiorcy na warunkach opisanych powyżej obejmują także odpowiedzialność Zleceniobiorcy za działania lub zaniechania Podmiotów </w:t>
      </w:r>
      <w:proofErr w:type="spellStart"/>
      <w:r w:rsidRPr="00EC1291">
        <w:rPr>
          <w:rFonts w:ascii="Arial Narrow" w:hAnsi="Arial Narrow" w:cs="Times New Roman"/>
          <w:sz w:val="20"/>
          <w:szCs w:val="20"/>
        </w:rPr>
        <w:t>podpowierzenia</w:t>
      </w:r>
      <w:proofErr w:type="spellEnd"/>
      <w:r w:rsidRPr="00EC1291">
        <w:rPr>
          <w:rFonts w:ascii="Arial Narrow" w:hAnsi="Arial Narrow" w:cs="Times New Roman"/>
          <w:sz w:val="20"/>
          <w:szCs w:val="20"/>
        </w:rPr>
        <w:t>.</w:t>
      </w:r>
    </w:p>
    <w:p w14:paraId="2242202B" w14:textId="2DA4AA84" w:rsidR="007A5226" w:rsidRPr="00EC1291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 xml:space="preserve">Zapisy </w:t>
      </w:r>
      <w:r w:rsidR="00C54C05">
        <w:rPr>
          <w:rFonts w:ascii="Arial Narrow" w:hAnsi="Arial Narrow" w:cs="Times New Roman"/>
          <w:sz w:val="20"/>
          <w:szCs w:val="20"/>
        </w:rPr>
        <w:t>przedmiotowego porozumienia</w:t>
      </w:r>
      <w:r w:rsidRPr="00EC1291">
        <w:rPr>
          <w:rFonts w:ascii="Arial Narrow" w:hAnsi="Arial Narrow" w:cs="Times New Roman"/>
          <w:sz w:val="20"/>
          <w:szCs w:val="20"/>
        </w:rPr>
        <w:t xml:space="preserve"> obowiązują przez cały czas trwania </w:t>
      </w:r>
      <w:r w:rsidR="00C54C05">
        <w:rPr>
          <w:rFonts w:ascii="Arial Narrow" w:hAnsi="Arial Narrow" w:cs="Times New Roman"/>
          <w:sz w:val="20"/>
          <w:szCs w:val="20"/>
        </w:rPr>
        <w:t>U</w:t>
      </w:r>
      <w:r w:rsidRPr="00EC1291">
        <w:rPr>
          <w:rFonts w:ascii="Arial Narrow" w:hAnsi="Arial Narrow" w:cs="Times New Roman"/>
          <w:sz w:val="20"/>
          <w:szCs w:val="20"/>
        </w:rPr>
        <w:t xml:space="preserve">mowy oraz przez okresy wskazane </w:t>
      </w:r>
      <w:r w:rsidR="00081274">
        <w:rPr>
          <w:rFonts w:ascii="Arial Narrow" w:hAnsi="Arial Narrow" w:cs="Times New Roman"/>
          <w:sz w:val="20"/>
          <w:szCs w:val="20"/>
        </w:rPr>
        <w:t xml:space="preserve">                    </w:t>
      </w:r>
      <w:r w:rsidRPr="00EC1291">
        <w:rPr>
          <w:rFonts w:ascii="Arial Narrow" w:hAnsi="Arial Narrow" w:cs="Times New Roman"/>
          <w:sz w:val="20"/>
          <w:szCs w:val="20"/>
        </w:rPr>
        <w:t xml:space="preserve">w </w:t>
      </w:r>
      <w:r w:rsidR="00C54C05">
        <w:rPr>
          <w:rFonts w:ascii="Arial Narrow" w:hAnsi="Arial Narrow" w:cs="Times New Roman"/>
          <w:sz w:val="20"/>
          <w:szCs w:val="20"/>
        </w:rPr>
        <w:t xml:space="preserve">punkcie </w:t>
      </w:r>
      <w:r w:rsidRPr="00EC1291">
        <w:rPr>
          <w:rFonts w:ascii="Arial Narrow" w:hAnsi="Arial Narrow" w:cs="Times New Roman"/>
          <w:sz w:val="20"/>
          <w:szCs w:val="20"/>
        </w:rPr>
        <w:t xml:space="preserve">15. </w:t>
      </w:r>
    </w:p>
    <w:p w14:paraId="5DD8DDD2" w14:textId="77777777" w:rsidR="007A5226" w:rsidRPr="00894A4B" w:rsidRDefault="007A5226" w:rsidP="005C2C29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 w:cs="Times New Roman"/>
          <w:sz w:val="20"/>
          <w:szCs w:val="20"/>
        </w:rPr>
      </w:pPr>
      <w:r w:rsidRPr="00EC1291">
        <w:rPr>
          <w:rFonts w:ascii="Arial Narrow" w:hAnsi="Arial Narrow" w:cs="Times New Roman"/>
          <w:sz w:val="20"/>
          <w:szCs w:val="20"/>
        </w:rPr>
        <w:t xml:space="preserve">W sprawach nieuregulowanych niniejszym </w:t>
      </w:r>
      <w:r w:rsidR="00C54C05">
        <w:rPr>
          <w:rFonts w:ascii="Arial Narrow" w:hAnsi="Arial Narrow" w:cs="Times New Roman"/>
          <w:sz w:val="20"/>
          <w:szCs w:val="20"/>
        </w:rPr>
        <w:t xml:space="preserve">porozumieniem </w:t>
      </w:r>
      <w:r w:rsidRPr="00EC1291">
        <w:rPr>
          <w:rFonts w:ascii="Arial Narrow" w:hAnsi="Arial Narrow" w:cs="Times New Roman"/>
          <w:sz w:val="20"/>
          <w:szCs w:val="20"/>
        </w:rPr>
        <w:t>mają zastosowanie przepisy RODO.</w:t>
      </w:r>
    </w:p>
    <w:p w14:paraId="63C2B713" w14:textId="77777777" w:rsidR="007A5226" w:rsidRPr="00EC1291" w:rsidRDefault="007A5226" w:rsidP="00B86B36">
      <w:pPr>
        <w:jc w:val="both"/>
        <w:rPr>
          <w:rFonts w:ascii="Arial Narrow" w:hAnsi="Arial Narrow"/>
          <w:sz w:val="20"/>
          <w:szCs w:val="20"/>
        </w:rPr>
      </w:pPr>
    </w:p>
    <w:p w14:paraId="3FF6426C" w14:textId="77777777" w:rsidR="00D45EF4" w:rsidRPr="00EC1291" w:rsidRDefault="00D45EF4" w:rsidP="00B86B36">
      <w:pPr>
        <w:jc w:val="both"/>
        <w:rPr>
          <w:rFonts w:ascii="Arial Narrow" w:hAnsi="Arial Narrow"/>
          <w:sz w:val="20"/>
          <w:szCs w:val="20"/>
        </w:rPr>
      </w:pPr>
    </w:p>
    <w:p w14:paraId="655F0000" w14:textId="77777777" w:rsidR="00E359D6" w:rsidRDefault="00E359D6" w:rsidP="00B86B36">
      <w:pPr>
        <w:rPr>
          <w:rFonts w:ascii="Arial Narrow" w:hAnsi="Arial Narrow"/>
          <w:sz w:val="20"/>
          <w:szCs w:val="20"/>
        </w:rPr>
      </w:pPr>
    </w:p>
    <w:p w14:paraId="088FE6E1" w14:textId="77777777" w:rsidR="00E359D6" w:rsidRPr="00EC1291" w:rsidRDefault="00E359D6" w:rsidP="00B86B36">
      <w:pPr>
        <w:rPr>
          <w:rFonts w:ascii="Arial Narrow" w:hAnsi="Arial Narrow"/>
          <w:sz w:val="20"/>
          <w:szCs w:val="20"/>
        </w:rPr>
      </w:pPr>
    </w:p>
    <w:p w14:paraId="13990847" w14:textId="77777777" w:rsidR="00D45EF4" w:rsidRPr="00EC1291" w:rsidRDefault="00E359D6" w:rsidP="00B86B3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EC1291">
        <w:rPr>
          <w:rFonts w:ascii="Arial Narrow" w:hAnsi="Arial Narrow"/>
          <w:sz w:val="20"/>
          <w:szCs w:val="20"/>
        </w:rPr>
        <w:t>___________________________</w:t>
      </w:r>
      <w:r w:rsidR="00D45EF4" w:rsidRPr="00EC1291">
        <w:rPr>
          <w:rFonts w:ascii="Arial Narrow" w:hAnsi="Arial Narrow"/>
          <w:sz w:val="20"/>
          <w:szCs w:val="20"/>
        </w:rPr>
        <w:tab/>
      </w:r>
      <w:r w:rsidR="00D45EF4" w:rsidRPr="00EC1291">
        <w:rPr>
          <w:rFonts w:ascii="Arial Narrow" w:hAnsi="Arial Narrow"/>
          <w:sz w:val="20"/>
          <w:szCs w:val="20"/>
        </w:rPr>
        <w:tab/>
      </w:r>
      <w:r w:rsidR="00D45EF4" w:rsidRPr="00EC1291">
        <w:rPr>
          <w:rFonts w:ascii="Arial Narrow" w:hAnsi="Arial Narrow"/>
          <w:sz w:val="20"/>
          <w:szCs w:val="20"/>
        </w:rPr>
        <w:tab/>
      </w:r>
      <w:r w:rsidR="00D45EF4" w:rsidRPr="00EC1291">
        <w:rPr>
          <w:rFonts w:ascii="Arial Narrow" w:hAnsi="Arial Narrow"/>
          <w:sz w:val="20"/>
          <w:szCs w:val="20"/>
        </w:rPr>
        <w:tab/>
      </w:r>
      <w:r w:rsidR="00D45EF4" w:rsidRPr="00EC1291">
        <w:rPr>
          <w:rFonts w:ascii="Arial Narrow" w:hAnsi="Arial Narrow"/>
          <w:sz w:val="20"/>
          <w:szCs w:val="20"/>
        </w:rPr>
        <w:tab/>
      </w:r>
      <w:r w:rsidR="00D45EF4" w:rsidRPr="00EC1291">
        <w:rPr>
          <w:rFonts w:ascii="Arial Narrow" w:hAnsi="Arial Narrow"/>
          <w:sz w:val="20"/>
          <w:szCs w:val="20"/>
        </w:rPr>
        <w:tab/>
        <w:t>___________________________</w:t>
      </w:r>
    </w:p>
    <w:p w14:paraId="70DF4AA8" w14:textId="77777777" w:rsidR="00D45EF4" w:rsidRPr="00EC1291" w:rsidRDefault="00D45EF4" w:rsidP="00B86B36">
      <w:pPr>
        <w:rPr>
          <w:rFonts w:ascii="Arial Narrow" w:hAnsi="Arial Narrow"/>
          <w:b/>
          <w:i/>
          <w:sz w:val="20"/>
          <w:szCs w:val="20"/>
        </w:rPr>
      </w:pPr>
      <w:r w:rsidRPr="00EC1291">
        <w:rPr>
          <w:rFonts w:ascii="Arial Narrow" w:hAnsi="Arial Narrow"/>
          <w:b/>
          <w:i/>
          <w:sz w:val="20"/>
          <w:szCs w:val="20"/>
        </w:rPr>
        <w:t xml:space="preserve">           </w:t>
      </w:r>
      <w:r w:rsidR="00E359D6">
        <w:rPr>
          <w:rFonts w:ascii="Arial Narrow" w:hAnsi="Arial Narrow"/>
          <w:b/>
          <w:i/>
          <w:sz w:val="20"/>
          <w:szCs w:val="20"/>
        </w:rPr>
        <w:t xml:space="preserve">      </w:t>
      </w:r>
      <w:r w:rsidRPr="00EC1291">
        <w:rPr>
          <w:rFonts w:ascii="Arial Narrow" w:hAnsi="Arial Narrow"/>
          <w:b/>
          <w:i/>
          <w:sz w:val="20"/>
          <w:szCs w:val="20"/>
        </w:rPr>
        <w:t>ZLECENIOBIORCA</w:t>
      </w:r>
      <w:r w:rsidRPr="00EC1291">
        <w:rPr>
          <w:rFonts w:ascii="Arial Narrow" w:hAnsi="Arial Narrow"/>
          <w:b/>
          <w:i/>
          <w:sz w:val="20"/>
          <w:szCs w:val="20"/>
        </w:rPr>
        <w:tab/>
      </w:r>
      <w:r w:rsidRPr="00EC1291">
        <w:rPr>
          <w:rFonts w:ascii="Arial Narrow" w:hAnsi="Arial Narrow"/>
          <w:b/>
          <w:i/>
          <w:sz w:val="20"/>
          <w:szCs w:val="20"/>
        </w:rPr>
        <w:tab/>
      </w:r>
      <w:r w:rsidRPr="00EC1291">
        <w:rPr>
          <w:rFonts w:ascii="Arial Narrow" w:hAnsi="Arial Narrow"/>
          <w:b/>
          <w:i/>
          <w:sz w:val="20"/>
          <w:szCs w:val="20"/>
        </w:rPr>
        <w:tab/>
      </w:r>
      <w:r w:rsidRPr="00EC1291">
        <w:rPr>
          <w:rFonts w:ascii="Arial Narrow" w:hAnsi="Arial Narrow"/>
          <w:b/>
          <w:i/>
          <w:sz w:val="20"/>
          <w:szCs w:val="20"/>
        </w:rPr>
        <w:tab/>
      </w:r>
      <w:r w:rsidRPr="00EC1291">
        <w:rPr>
          <w:rFonts w:ascii="Arial Narrow" w:hAnsi="Arial Narrow"/>
          <w:b/>
          <w:i/>
          <w:sz w:val="20"/>
          <w:szCs w:val="20"/>
        </w:rPr>
        <w:tab/>
      </w:r>
      <w:r w:rsidRPr="00EC1291">
        <w:rPr>
          <w:rFonts w:ascii="Arial Narrow" w:hAnsi="Arial Narrow"/>
          <w:b/>
          <w:i/>
          <w:sz w:val="20"/>
          <w:szCs w:val="20"/>
        </w:rPr>
        <w:tab/>
      </w:r>
      <w:r w:rsidR="00E359D6">
        <w:rPr>
          <w:rFonts w:ascii="Arial Narrow" w:hAnsi="Arial Narrow"/>
          <w:b/>
          <w:i/>
          <w:sz w:val="20"/>
          <w:szCs w:val="20"/>
        </w:rPr>
        <w:t xml:space="preserve">            </w:t>
      </w:r>
      <w:r w:rsidRPr="00EC1291">
        <w:rPr>
          <w:rFonts w:ascii="Arial Narrow" w:hAnsi="Arial Narrow"/>
          <w:b/>
          <w:i/>
          <w:sz w:val="20"/>
          <w:szCs w:val="20"/>
        </w:rPr>
        <w:t>ZLECENIODAWCA</w:t>
      </w:r>
    </w:p>
    <w:p w14:paraId="413FF815" w14:textId="77777777" w:rsidR="005328E5" w:rsidRPr="00EC1291" w:rsidRDefault="005328E5" w:rsidP="00B86B36">
      <w:pPr>
        <w:rPr>
          <w:rFonts w:ascii="Arial Narrow" w:hAnsi="Arial Narrow"/>
          <w:sz w:val="20"/>
          <w:szCs w:val="20"/>
        </w:rPr>
      </w:pPr>
    </w:p>
    <w:sectPr w:rsidR="005328E5" w:rsidRPr="00EC1291" w:rsidSect="00C7423F">
      <w:headerReference w:type="default" r:id="rId7"/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74A9" w14:textId="77777777" w:rsidR="00696038" w:rsidRDefault="00696038" w:rsidP="00C7423F">
      <w:r>
        <w:separator/>
      </w:r>
    </w:p>
  </w:endnote>
  <w:endnote w:type="continuationSeparator" w:id="0">
    <w:p w14:paraId="126B354D" w14:textId="77777777" w:rsidR="00696038" w:rsidRDefault="00696038" w:rsidP="00C7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0626" w14:textId="0C71D654" w:rsidR="00C7423F" w:rsidRPr="00C7423F" w:rsidRDefault="00C74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00B6" w14:textId="77777777" w:rsidR="00696038" w:rsidRDefault="00696038" w:rsidP="00C7423F">
      <w:r>
        <w:separator/>
      </w:r>
    </w:p>
  </w:footnote>
  <w:footnote w:type="continuationSeparator" w:id="0">
    <w:p w14:paraId="04DF3C82" w14:textId="77777777" w:rsidR="00696038" w:rsidRDefault="00696038" w:rsidP="00C7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61AA" w14:textId="16F44E38" w:rsidR="00C7423F" w:rsidRPr="0027656A" w:rsidRDefault="00C7423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E11"/>
    <w:multiLevelType w:val="hybridMultilevel"/>
    <w:tmpl w:val="09DA4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604C8"/>
    <w:multiLevelType w:val="hybridMultilevel"/>
    <w:tmpl w:val="15F24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A30D9"/>
    <w:multiLevelType w:val="hybridMultilevel"/>
    <w:tmpl w:val="859AF80E"/>
    <w:lvl w:ilvl="0" w:tplc="68364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7877D5"/>
    <w:multiLevelType w:val="hybridMultilevel"/>
    <w:tmpl w:val="FB964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10D81"/>
    <w:multiLevelType w:val="hybridMultilevel"/>
    <w:tmpl w:val="4E928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A7116"/>
    <w:multiLevelType w:val="hybridMultilevel"/>
    <w:tmpl w:val="45D4419C"/>
    <w:lvl w:ilvl="0" w:tplc="A41EA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2FB4"/>
    <w:multiLevelType w:val="hybridMultilevel"/>
    <w:tmpl w:val="9994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664B4"/>
    <w:multiLevelType w:val="hybridMultilevel"/>
    <w:tmpl w:val="1F38F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8403B"/>
    <w:multiLevelType w:val="hybridMultilevel"/>
    <w:tmpl w:val="8C9E1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7F26"/>
    <w:multiLevelType w:val="hybridMultilevel"/>
    <w:tmpl w:val="16B47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F0A23"/>
    <w:multiLevelType w:val="hybridMultilevel"/>
    <w:tmpl w:val="4058DB2C"/>
    <w:lvl w:ilvl="0" w:tplc="35207998">
      <w:start w:val="10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970E8"/>
    <w:multiLevelType w:val="hybridMultilevel"/>
    <w:tmpl w:val="16B47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F0D3B"/>
    <w:multiLevelType w:val="hybridMultilevel"/>
    <w:tmpl w:val="7A466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D77B14"/>
    <w:multiLevelType w:val="hybridMultilevel"/>
    <w:tmpl w:val="1264D752"/>
    <w:lvl w:ilvl="0" w:tplc="2D30C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0552D"/>
    <w:multiLevelType w:val="hybridMultilevel"/>
    <w:tmpl w:val="E0E69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331E36"/>
    <w:multiLevelType w:val="hybridMultilevel"/>
    <w:tmpl w:val="CBF87E28"/>
    <w:lvl w:ilvl="0" w:tplc="36A4ADD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536FE"/>
    <w:multiLevelType w:val="hybridMultilevel"/>
    <w:tmpl w:val="EF088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262FD1"/>
    <w:multiLevelType w:val="hybridMultilevel"/>
    <w:tmpl w:val="4058DB2C"/>
    <w:lvl w:ilvl="0" w:tplc="FFFFFFFF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515585"/>
    <w:multiLevelType w:val="hybridMultilevel"/>
    <w:tmpl w:val="3F2AC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E7456"/>
    <w:multiLevelType w:val="hybridMultilevel"/>
    <w:tmpl w:val="E932A430"/>
    <w:lvl w:ilvl="0" w:tplc="EBEC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2" w15:restartNumberingAfterBreak="0">
    <w:nsid w:val="6AAF0741"/>
    <w:multiLevelType w:val="hybridMultilevel"/>
    <w:tmpl w:val="012C530C"/>
    <w:lvl w:ilvl="0" w:tplc="35207998">
      <w:start w:val="10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0623B"/>
    <w:multiLevelType w:val="hybridMultilevel"/>
    <w:tmpl w:val="84F411D8"/>
    <w:lvl w:ilvl="0" w:tplc="35207998">
      <w:start w:val="102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60BD8"/>
    <w:multiLevelType w:val="hybridMultilevel"/>
    <w:tmpl w:val="2B9C858E"/>
    <w:lvl w:ilvl="0" w:tplc="2D30CE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23E5C"/>
    <w:multiLevelType w:val="hybridMultilevel"/>
    <w:tmpl w:val="18A86AD6"/>
    <w:lvl w:ilvl="0" w:tplc="35207998">
      <w:start w:val="10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17"/>
  </w:num>
  <w:num w:numId="10">
    <w:abstractNumId w:val="19"/>
  </w:num>
  <w:num w:numId="11">
    <w:abstractNumId w:val="3"/>
  </w:num>
  <w:num w:numId="12">
    <w:abstractNumId w:val="6"/>
  </w:num>
  <w:num w:numId="13">
    <w:abstractNumId w:val="12"/>
  </w:num>
  <w:num w:numId="14">
    <w:abstractNumId w:val="15"/>
  </w:num>
  <w:num w:numId="15">
    <w:abstractNumId w:val="22"/>
  </w:num>
  <w:num w:numId="16">
    <w:abstractNumId w:val="10"/>
  </w:num>
  <w:num w:numId="17">
    <w:abstractNumId w:val="1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</w:num>
  <w:num w:numId="21">
    <w:abstractNumId w:val="14"/>
  </w:num>
  <w:num w:numId="22">
    <w:abstractNumId w:val="13"/>
  </w:num>
  <w:num w:numId="23">
    <w:abstractNumId w:val="21"/>
  </w:num>
  <w:num w:numId="24">
    <w:abstractNumId w:val="24"/>
  </w:num>
  <w:num w:numId="25">
    <w:abstractNumId w:val="16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3F"/>
    <w:rsid w:val="00002777"/>
    <w:rsid w:val="000033D0"/>
    <w:rsid w:val="00003A7C"/>
    <w:rsid w:val="00003EAE"/>
    <w:rsid w:val="00004E11"/>
    <w:rsid w:val="0001039C"/>
    <w:rsid w:val="00012D96"/>
    <w:rsid w:val="00020438"/>
    <w:rsid w:val="000218D2"/>
    <w:rsid w:val="00022E47"/>
    <w:rsid w:val="00026D50"/>
    <w:rsid w:val="00027695"/>
    <w:rsid w:val="00027B28"/>
    <w:rsid w:val="00034A28"/>
    <w:rsid w:val="000407E3"/>
    <w:rsid w:val="00041311"/>
    <w:rsid w:val="00043AE1"/>
    <w:rsid w:val="000445A1"/>
    <w:rsid w:val="00047130"/>
    <w:rsid w:val="000553CA"/>
    <w:rsid w:val="000573CF"/>
    <w:rsid w:val="000575C0"/>
    <w:rsid w:val="0006289F"/>
    <w:rsid w:val="00062971"/>
    <w:rsid w:val="000637AD"/>
    <w:rsid w:val="00064211"/>
    <w:rsid w:val="00065097"/>
    <w:rsid w:val="000678F8"/>
    <w:rsid w:val="00071B33"/>
    <w:rsid w:val="000770A6"/>
    <w:rsid w:val="00080DDC"/>
    <w:rsid w:val="00081274"/>
    <w:rsid w:val="00081A0E"/>
    <w:rsid w:val="00081BED"/>
    <w:rsid w:val="00081C9F"/>
    <w:rsid w:val="000822A8"/>
    <w:rsid w:val="00082543"/>
    <w:rsid w:val="000859D8"/>
    <w:rsid w:val="000860D0"/>
    <w:rsid w:val="00086CD4"/>
    <w:rsid w:val="0009070A"/>
    <w:rsid w:val="000911E3"/>
    <w:rsid w:val="000A368E"/>
    <w:rsid w:val="000A4D96"/>
    <w:rsid w:val="000A59BE"/>
    <w:rsid w:val="000A5AEA"/>
    <w:rsid w:val="000A5F14"/>
    <w:rsid w:val="000A60AD"/>
    <w:rsid w:val="000A6715"/>
    <w:rsid w:val="000B02E1"/>
    <w:rsid w:val="000B0F29"/>
    <w:rsid w:val="000B10D9"/>
    <w:rsid w:val="000B5245"/>
    <w:rsid w:val="000B5268"/>
    <w:rsid w:val="000B582A"/>
    <w:rsid w:val="000B71E6"/>
    <w:rsid w:val="000C0A86"/>
    <w:rsid w:val="000C2290"/>
    <w:rsid w:val="000C2E6B"/>
    <w:rsid w:val="000C3D2D"/>
    <w:rsid w:val="000C53AE"/>
    <w:rsid w:val="000C565B"/>
    <w:rsid w:val="000C694D"/>
    <w:rsid w:val="000C7897"/>
    <w:rsid w:val="000D312D"/>
    <w:rsid w:val="000D65F4"/>
    <w:rsid w:val="000E1005"/>
    <w:rsid w:val="000E3180"/>
    <w:rsid w:val="000E3A0B"/>
    <w:rsid w:val="000E5928"/>
    <w:rsid w:val="000E5B91"/>
    <w:rsid w:val="000E5ED6"/>
    <w:rsid w:val="000E60EF"/>
    <w:rsid w:val="000E662B"/>
    <w:rsid w:val="000E6651"/>
    <w:rsid w:val="000F0066"/>
    <w:rsid w:val="000F0953"/>
    <w:rsid w:val="000F5BBE"/>
    <w:rsid w:val="000F5D92"/>
    <w:rsid w:val="0010003D"/>
    <w:rsid w:val="00102CBD"/>
    <w:rsid w:val="00103130"/>
    <w:rsid w:val="001047FB"/>
    <w:rsid w:val="00107D0C"/>
    <w:rsid w:val="001105F3"/>
    <w:rsid w:val="001111BE"/>
    <w:rsid w:val="00111841"/>
    <w:rsid w:val="00112D25"/>
    <w:rsid w:val="0011379B"/>
    <w:rsid w:val="00116483"/>
    <w:rsid w:val="00116D07"/>
    <w:rsid w:val="001203FD"/>
    <w:rsid w:val="0012099C"/>
    <w:rsid w:val="00120E53"/>
    <w:rsid w:val="00122906"/>
    <w:rsid w:val="00122BF3"/>
    <w:rsid w:val="00123845"/>
    <w:rsid w:val="0012775A"/>
    <w:rsid w:val="001334B7"/>
    <w:rsid w:val="00134C5D"/>
    <w:rsid w:val="00135139"/>
    <w:rsid w:val="001358A0"/>
    <w:rsid w:val="00135A3B"/>
    <w:rsid w:val="00135EA6"/>
    <w:rsid w:val="001366F1"/>
    <w:rsid w:val="001405E3"/>
    <w:rsid w:val="0014115B"/>
    <w:rsid w:val="001449DD"/>
    <w:rsid w:val="00154E60"/>
    <w:rsid w:val="00155DAD"/>
    <w:rsid w:val="00157594"/>
    <w:rsid w:val="00157A38"/>
    <w:rsid w:val="0016079B"/>
    <w:rsid w:val="0016237B"/>
    <w:rsid w:val="001624F0"/>
    <w:rsid w:val="00163084"/>
    <w:rsid w:val="001666E2"/>
    <w:rsid w:val="00170C0B"/>
    <w:rsid w:val="00171094"/>
    <w:rsid w:val="001713A3"/>
    <w:rsid w:val="001728D7"/>
    <w:rsid w:val="0017485D"/>
    <w:rsid w:val="00175296"/>
    <w:rsid w:val="0017790B"/>
    <w:rsid w:val="001807E4"/>
    <w:rsid w:val="001817D1"/>
    <w:rsid w:val="0018381F"/>
    <w:rsid w:val="00184468"/>
    <w:rsid w:val="00185020"/>
    <w:rsid w:val="00186D52"/>
    <w:rsid w:val="001901CE"/>
    <w:rsid w:val="00194D4A"/>
    <w:rsid w:val="00194EF0"/>
    <w:rsid w:val="0019650B"/>
    <w:rsid w:val="001974C3"/>
    <w:rsid w:val="00197F6F"/>
    <w:rsid w:val="001A0613"/>
    <w:rsid w:val="001A0F9C"/>
    <w:rsid w:val="001A1E8F"/>
    <w:rsid w:val="001A3495"/>
    <w:rsid w:val="001A43BD"/>
    <w:rsid w:val="001B0F2E"/>
    <w:rsid w:val="001B19A0"/>
    <w:rsid w:val="001B5D9F"/>
    <w:rsid w:val="001B63BA"/>
    <w:rsid w:val="001B7F15"/>
    <w:rsid w:val="001C0B07"/>
    <w:rsid w:val="001C2F59"/>
    <w:rsid w:val="001C37FA"/>
    <w:rsid w:val="001C7009"/>
    <w:rsid w:val="001D014A"/>
    <w:rsid w:val="001D0918"/>
    <w:rsid w:val="001D0FB6"/>
    <w:rsid w:val="001D3A04"/>
    <w:rsid w:val="001D6C08"/>
    <w:rsid w:val="001D7491"/>
    <w:rsid w:val="001E025D"/>
    <w:rsid w:val="001E0BB5"/>
    <w:rsid w:val="001E2444"/>
    <w:rsid w:val="001E5767"/>
    <w:rsid w:val="001E5946"/>
    <w:rsid w:val="001E597C"/>
    <w:rsid w:val="001E5DBE"/>
    <w:rsid w:val="001F0C2C"/>
    <w:rsid w:val="001F1C5F"/>
    <w:rsid w:val="001F29D0"/>
    <w:rsid w:val="001F329C"/>
    <w:rsid w:val="001F5AB2"/>
    <w:rsid w:val="001F66AE"/>
    <w:rsid w:val="001F69DE"/>
    <w:rsid w:val="001F718C"/>
    <w:rsid w:val="001F72DA"/>
    <w:rsid w:val="00200001"/>
    <w:rsid w:val="00200FD5"/>
    <w:rsid w:val="00201783"/>
    <w:rsid w:val="00203AE2"/>
    <w:rsid w:val="00203BDC"/>
    <w:rsid w:val="00204A93"/>
    <w:rsid w:val="002065A5"/>
    <w:rsid w:val="0020675D"/>
    <w:rsid w:val="00206D73"/>
    <w:rsid w:val="0021122B"/>
    <w:rsid w:val="0021256E"/>
    <w:rsid w:val="00213086"/>
    <w:rsid w:val="0021412D"/>
    <w:rsid w:val="00214483"/>
    <w:rsid w:val="0021515B"/>
    <w:rsid w:val="00216309"/>
    <w:rsid w:val="00216466"/>
    <w:rsid w:val="0021713F"/>
    <w:rsid w:val="002221DB"/>
    <w:rsid w:val="00226B7E"/>
    <w:rsid w:val="00226D5F"/>
    <w:rsid w:val="00226ED1"/>
    <w:rsid w:val="00227F37"/>
    <w:rsid w:val="00230347"/>
    <w:rsid w:val="00232FB4"/>
    <w:rsid w:val="002334E8"/>
    <w:rsid w:val="00236ADC"/>
    <w:rsid w:val="00237797"/>
    <w:rsid w:val="002377B0"/>
    <w:rsid w:val="002408F8"/>
    <w:rsid w:val="00240CDC"/>
    <w:rsid w:val="00241B2C"/>
    <w:rsid w:val="00241DEC"/>
    <w:rsid w:val="00242D61"/>
    <w:rsid w:val="00243FC8"/>
    <w:rsid w:val="002465C4"/>
    <w:rsid w:val="002538A4"/>
    <w:rsid w:val="002553BD"/>
    <w:rsid w:val="0025748D"/>
    <w:rsid w:val="00260014"/>
    <w:rsid w:val="00262FC8"/>
    <w:rsid w:val="002638C1"/>
    <w:rsid w:val="00265712"/>
    <w:rsid w:val="00265934"/>
    <w:rsid w:val="002672D0"/>
    <w:rsid w:val="00272AC9"/>
    <w:rsid w:val="00273FEC"/>
    <w:rsid w:val="00274052"/>
    <w:rsid w:val="0027656A"/>
    <w:rsid w:val="002774C6"/>
    <w:rsid w:val="00283C0E"/>
    <w:rsid w:val="00284BF1"/>
    <w:rsid w:val="002866DE"/>
    <w:rsid w:val="0028776E"/>
    <w:rsid w:val="00292310"/>
    <w:rsid w:val="00292F4F"/>
    <w:rsid w:val="002934CD"/>
    <w:rsid w:val="002A0379"/>
    <w:rsid w:val="002A09AF"/>
    <w:rsid w:val="002A175E"/>
    <w:rsid w:val="002A72E9"/>
    <w:rsid w:val="002A743E"/>
    <w:rsid w:val="002A7976"/>
    <w:rsid w:val="002B0D4D"/>
    <w:rsid w:val="002B0FF9"/>
    <w:rsid w:val="002B3A16"/>
    <w:rsid w:val="002B3D00"/>
    <w:rsid w:val="002B6DD8"/>
    <w:rsid w:val="002B73B1"/>
    <w:rsid w:val="002C24B0"/>
    <w:rsid w:val="002C4624"/>
    <w:rsid w:val="002C5626"/>
    <w:rsid w:val="002C682A"/>
    <w:rsid w:val="002D6681"/>
    <w:rsid w:val="002E2D4D"/>
    <w:rsid w:val="002E431F"/>
    <w:rsid w:val="002E4527"/>
    <w:rsid w:val="002E572E"/>
    <w:rsid w:val="002E6CC6"/>
    <w:rsid w:val="002E7B3C"/>
    <w:rsid w:val="002E7FEA"/>
    <w:rsid w:val="002F2CBD"/>
    <w:rsid w:val="002F3839"/>
    <w:rsid w:val="002F3B53"/>
    <w:rsid w:val="002F636B"/>
    <w:rsid w:val="002F6E20"/>
    <w:rsid w:val="002F71AF"/>
    <w:rsid w:val="002F7D83"/>
    <w:rsid w:val="002F7EE4"/>
    <w:rsid w:val="00301FBE"/>
    <w:rsid w:val="00303485"/>
    <w:rsid w:val="00304D21"/>
    <w:rsid w:val="00311389"/>
    <w:rsid w:val="0031565E"/>
    <w:rsid w:val="0032010D"/>
    <w:rsid w:val="00321EA7"/>
    <w:rsid w:val="00324CFC"/>
    <w:rsid w:val="00326BC5"/>
    <w:rsid w:val="003307F9"/>
    <w:rsid w:val="00330EE7"/>
    <w:rsid w:val="003336E7"/>
    <w:rsid w:val="00333CB6"/>
    <w:rsid w:val="00333F77"/>
    <w:rsid w:val="0033441C"/>
    <w:rsid w:val="00336240"/>
    <w:rsid w:val="00337324"/>
    <w:rsid w:val="00337AF4"/>
    <w:rsid w:val="003438DC"/>
    <w:rsid w:val="003448BB"/>
    <w:rsid w:val="00347A0A"/>
    <w:rsid w:val="00350C97"/>
    <w:rsid w:val="003510F9"/>
    <w:rsid w:val="00351B5A"/>
    <w:rsid w:val="003527BD"/>
    <w:rsid w:val="00353542"/>
    <w:rsid w:val="00353D7F"/>
    <w:rsid w:val="00354112"/>
    <w:rsid w:val="00361A9F"/>
    <w:rsid w:val="00362587"/>
    <w:rsid w:val="00362FE7"/>
    <w:rsid w:val="003632DA"/>
    <w:rsid w:val="003664B1"/>
    <w:rsid w:val="00366B85"/>
    <w:rsid w:val="00366C4E"/>
    <w:rsid w:val="00367304"/>
    <w:rsid w:val="0037167B"/>
    <w:rsid w:val="00373BEF"/>
    <w:rsid w:val="00384C9A"/>
    <w:rsid w:val="003856EE"/>
    <w:rsid w:val="00386562"/>
    <w:rsid w:val="00391C0A"/>
    <w:rsid w:val="00391F02"/>
    <w:rsid w:val="00393A63"/>
    <w:rsid w:val="003A12C2"/>
    <w:rsid w:val="003A13BF"/>
    <w:rsid w:val="003A3D84"/>
    <w:rsid w:val="003B0334"/>
    <w:rsid w:val="003B6213"/>
    <w:rsid w:val="003B6522"/>
    <w:rsid w:val="003C0592"/>
    <w:rsid w:val="003C44CA"/>
    <w:rsid w:val="003C616C"/>
    <w:rsid w:val="003D25A5"/>
    <w:rsid w:val="003D2702"/>
    <w:rsid w:val="003D3C6F"/>
    <w:rsid w:val="003D4E02"/>
    <w:rsid w:val="003D5192"/>
    <w:rsid w:val="003E1529"/>
    <w:rsid w:val="003E35A6"/>
    <w:rsid w:val="003E46E0"/>
    <w:rsid w:val="003E4940"/>
    <w:rsid w:val="003E584A"/>
    <w:rsid w:val="003F008B"/>
    <w:rsid w:val="003F0926"/>
    <w:rsid w:val="003F2406"/>
    <w:rsid w:val="003F29D2"/>
    <w:rsid w:val="003F55FA"/>
    <w:rsid w:val="003F7549"/>
    <w:rsid w:val="00401C95"/>
    <w:rsid w:val="004020D7"/>
    <w:rsid w:val="004026D9"/>
    <w:rsid w:val="00407014"/>
    <w:rsid w:val="00407386"/>
    <w:rsid w:val="00410713"/>
    <w:rsid w:val="00410EE2"/>
    <w:rsid w:val="0041158F"/>
    <w:rsid w:val="004157F3"/>
    <w:rsid w:val="00420F0D"/>
    <w:rsid w:val="00421A07"/>
    <w:rsid w:val="004242B4"/>
    <w:rsid w:val="004254AD"/>
    <w:rsid w:val="00425D9B"/>
    <w:rsid w:val="00426329"/>
    <w:rsid w:val="0043143D"/>
    <w:rsid w:val="004315F5"/>
    <w:rsid w:val="0043246B"/>
    <w:rsid w:val="0043781C"/>
    <w:rsid w:val="004414A8"/>
    <w:rsid w:val="004457ED"/>
    <w:rsid w:val="004521FC"/>
    <w:rsid w:val="00453857"/>
    <w:rsid w:val="00453B17"/>
    <w:rsid w:val="00456264"/>
    <w:rsid w:val="00456A55"/>
    <w:rsid w:val="004733DF"/>
    <w:rsid w:val="0047590B"/>
    <w:rsid w:val="00476E2C"/>
    <w:rsid w:val="00480D18"/>
    <w:rsid w:val="004829EF"/>
    <w:rsid w:val="00483278"/>
    <w:rsid w:val="004835AB"/>
    <w:rsid w:val="0048406E"/>
    <w:rsid w:val="00484433"/>
    <w:rsid w:val="00485127"/>
    <w:rsid w:val="00485EFA"/>
    <w:rsid w:val="00492DEA"/>
    <w:rsid w:val="004935C9"/>
    <w:rsid w:val="00495F88"/>
    <w:rsid w:val="00497BAA"/>
    <w:rsid w:val="004A087D"/>
    <w:rsid w:val="004A1CFC"/>
    <w:rsid w:val="004A2814"/>
    <w:rsid w:val="004A2FF7"/>
    <w:rsid w:val="004A48D3"/>
    <w:rsid w:val="004A5A40"/>
    <w:rsid w:val="004A622E"/>
    <w:rsid w:val="004B54E5"/>
    <w:rsid w:val="004C257B"/>
    <w:rsid w:val="004C4991"/>
    <w:rsid w:val="004C6988"/>
    <w:rsid w:val="004D3E6D"/>
    <w:rsid w:val="004D3F6A"/>
    <w:rsid w:val="004D4151"/>
    <w:rsid w:val="004D43D7"/>
    <w:rsid w:val="004D5832"/>
    <w:rsid w:val="004E1147"/>
    <w:rsid w:val="004E1C30"/>
    <w:rsid w:val="004E24CA"/>
    <w:rsid w:val="004E26C3"/>
    <w:rsid w:val="004E6797"/>
    <w:rsid w:val="004E6C86"/>
    <w:rsid w:val="004E75C4"/>
    <w:rsid w:val="004E7B60"/>
    <w:rsid w:val="004E7E6F"/>
    <w:rsid w:val="004F137A"/>
    <w:rsid w:val="004F21AF"/>
    <w:rsid w:val="004F367C"/>
    <w:rsid w:val="004F729E"/>
    <w:rsid w:val="00501C01"/>
    <w:rsid w:val="005022DB"/>
    <w:rsid w:val="00503627"/>
    <w:rsid w:val="00503B8F"/>
    <w:rsid w:val="00504040"/>
    <w:rsid w:val="00504598"/>
    <w:rsid w:val="005119CE"/>
    <w:rsid w:val="005122BE"/>
    <w:rsid w:val="0051261C"/>
    <w:rsid w:val="00512B6F"/>
    <w:rsid w:val="00513C9E"/>
    <w:rsid w:val="0051712B"/>
    <w:rsid w:val="00520CAD"/>
    <w:rsid w:val="00521F7A"/>
    <w:rsid w:val="00522517"/>
    <w:rsid w:val="00523F5E"/>
    <w:rsid w:val="005246FF"/>
    <w:rsid w:val="00525FD2"/>
    <w:rsid w:val="0052691C"/>
    <w:rsid w:val="00527B91"/>
    <w:rsid w:val="00530062"/>
    <w:rsid w:val="005321F2"/>
    <w:rsid w:val="005327C2"/>
    <w:rsid w:val="005328E5"/>
    <w:rsid w:val="005345F0"/>
    <w:rsid w:val="005361AE"/>
    <w:rsid w:val="0054136C"/>
    <w:rsid w:val="00541AD1"/>
    <w:rsid w:val="005446AA"/>
    <w:rsid w:val="00544E3D"/>
    <w:rsid w:val="00545028"/>
    <w:rsid w:val="00546975"/>
    <w:rsid w:val="00547425"/>
    <w:rsid w:val="00550B3F"/>
    <w:rsid w:val="005514A4"/>
    <w:rsid w:val="00552C4D"/>
    <w:rsid w:val="0055310D"/>
    <w:rsid w:val="0055363A"/>
    <w:rsid w:val="00554223"/>
    <w:rsid w:val="00555A25"/>
    <w:rsid w:val="00556A4A"/>
    <w:rsid w:val="0055712C"/>
    <w:rsid w:val="0056119C"/>
    <w:rsid w:val="005614F4"/>
    <w:rsid w:val="0056389B"/>
    <w:rsid w:val="005706A5"/>
    <w:rsid w:val="00574240"/>
    <w:rsid w:val="00575034"/>
    <w:rsid w:val="005772E7"/>
    <w:rsid w:val="00582C35"/>
    <w:rsid w:val="0058317A"/>
    <w:rsid w:val="005831E8"/>
    <w:rsid w:val="005834AD"/>
    <w:rsid w:val="00583E22"/>
    <w:rsid w:val="005874FF"/>
    <w:rsid w:val="005904CC"/>
    <w:rsid w:val="00591754"/>
    <w:rsid w:val="005918E1"/>
    <w:rsid w:val="0059210E"/>
    <w:rsid w:val="0059328D"/>
    <w:rsid w:val="005946CF"/>
    <w:rsid w:val="00594947"/>
    <w:rsid w:val="005A2BC8"/>
    <w:rsid w:val="005A7E3D"/>
    <w:rsid w:val="005B1655"/>
    <w:rsid w:val="005B1EC4"/>
    <w:rsid w:val="005B236D"/>
    <w:rsid w:val="005B3D5F"/>
    <w:rsid w:val="005B505E"/>
    <w:rsid w:val="005B7E80"/>
    <w:rsid w:val="005C107C"/>
    <w:rsid w:val="005C2C29"/>
    <w:rsid w:val="005C3F51"/>
    <w:rsid w:val="005C5ABC"/>
    <w:rsid w:val="005D044D"/>
    <w:rsid w:val="005D156A"/>
    <w:rsid w:val="005D3851"/>
    <w:rsid w:val="005D4713"/>
    <w:rsid w:val="005D681C"/>
    <w:rsid w:val="005E1200"/>
    <w:rsid w:val="005E1EEC"/>
    <w:rsid w:val="005E31E6"/>
    <w:rsid w:val="005E4318"/>
    <w:rsid w:val="005E4810"/>
    <w:rsid w:val="005E4FDB"/>
    <w:rsid w:val="005E50FC"/>
    <w:rsid w:val="005E6A17"/>
    <w:rsid w:val="005E6E95"/>
    <w:rsid w:val="005E79E5"/>
    <w:rsid w:val="005F27C5"/>
    <w:rsid w:val="005F31E4"/>
    <w:rsid w:val="005F4118"/>
    <w:rsid w:val="005F50DA"/>
    <w:rsid w:val="00601205"/>
    <w:rsid w:val="0060441F"/>
    <w:rsid w:val="00604457"/>
    <w:rsid w:val="00604D40"/>
    <w:rsid w:val="006079D2"/>
    <w:rsid w:val="00614B0B"/>
    <w:rsid w:val="00616387"/>
    <w:rsid w:val="00617CCC"/>
    <w:rsid w:val="006213AA"/>
    <w:rsid w:val="00621C09"/>
    <w:rsid w:val="00622F66"/>
    <w:rsid w:val="00623813"/>
    <w:rsid w:val="00624048"/>
    <w:rsid w:val="0063022D"/>
    <w:rsid w:val="00630517"/>
    <w:rsid w:val="006369B3"/>
    <w:rsid w:val="00640766"/>
    <w:rsid w:val="00642027"/>
    <w:rsid w:val="006420F4"/>
    <w:rsid w:val="00642258"/>
    <w:rsid w:val="006426AA"/>
    <w:rsid w:val="00645F27"/>
    <w:rsid w:val="00653E1E"/>
    <w:rsid w:val="00657294"/>
    <w:rsid w:val="00660A07"/>
    <w:rsid w:val="00660B55"/>
    <w:rsid w:val="00661DA2"/>
    <w:rsid w:val="00661FC5"/>
    <w:rsid w:val="00663EE9"/>
    <w:rsid w:val="006642FA"/>
    <w:rsid w:val="00665D8A"/>
    <w:rsid w:val="00665E6F"/>
    <w:rsid w:val="00666F45"/>
    <w:rsid w:val="006670FB"/>
    <w:rsid w:val="006678A0"/>
    <w:rsid w:val="00673544"/>
    <w:rsid w:val="00677614"/>
    <w:rsid w:val="006806D3"/>
    <w:rsid w:val="00683BD2"/>
    <w:rsid w:val="006843B2"/>
    <w:rsid w:val="00686C52"/>
    <w:rsid w:val="00691250"/>
    <w:rsid w:val="00692163"/>
    <w:rsid w:val="00692813"/>
    <w:rsid w:val="00692954"/>
    <w:rsid w:val="00695789"/>
    <w:rsid w:val="00696038"/>
    <w:rsid w:val="00696416"/>
    <w:rsid w:val="006974F6"/>
    <w:rsid w:val="006A0119"/>
    <w:rsid w:val="006A1813"/>
    <w:rsid w:val="006A3FE6"/>
    <w:rsid w:val="006A4E51"/>
    <w:rsid w:val="006A6C3D"/>
    <w:rsid w:val="006A7D45"/>
    <w:rsid w:val="006B413D"/>
    <w:rsid w:val="006B6594"/>
    <w:rsid w:val="006B6EDD"/>
    <w:rsid w:val="006B74BF"/>
    <w:rsid w:val="006D2E57"/>
    <w:rsid w:val="006D5093"/>
    <w:rsid w:val="006D523C"/>
    <w:rsid w:val="006D58AC"/>
    <w:rsid w:val="006D63BA"/>
    <w:rsid w:val="006D78DF"/>
    <w:rsid w:val="006E3C46"/>
    <w:rsid w:val="006E4078"/>
    <w:rsid w:val="006E584C"/>
    <w:rsid w:val="006E6167"/>
    <w:rsid w:val="006E7DDF"/>
    <w:rsid w:val="006F3A2A"/>
    <w:rsid w:val="006F3FA5"/>
    <w:rsid w:val="006F5009"/>
    <w:rsid w:val="006F6A4C"/>
    <w:rsid w:val="006F6CD8"/>
    <w:rsid w:val="00701EDE"/>
    <w:rsid w:val="007030A5"/>
    <w:rsid w:val="00705DD0"/>
    <w:rsid w:val="00705EA2"/>
    <w:rsid w:val="00707637"/>
    <w:rsid w:val="0071190B"/>
    <w:rsid w:val="00715B54"/>
    <w:rsid w:val="007165DE"/>
    <w:rsid w:val="00717AD1"/>
    <w:rsid w:val="00721A77"/>
    <w:rsid w:val="007234CB"/>
    <w:rsid w:val="00730F6A"/>
    <w:rsid w:val="0073668B"/>
    <w:rsid w:val="00736D28"/>
    <w:rsid w:val="0074058B"/>
    <w:rsid w:val="00740DEC"/>
    <w:rsid w:val="00741661"/>
    <w:rsid w:val="007419C2"/>
    <w:rsid w:val="00742C0B"/>
    <w:rsid w:val="00743DE4"/>
    <w:rsid w:val="007466BB"/>
    <w:rsid w:val="00750614"/>
    <w:rsid w:val="00750A8F"/>
    <w:rsid w:val="00751039"/>
    <w:rsid w:val="007523F1"/>
    <w:rsid w:val="007542F7"/>
    <w:rsid w:val="00756985"/>
    <w:rsid w:val="00756B69"/>
    <w:rsid w:val="00760B88"/>
    <w:rsid w:val="0076438B"/>
    <w:rsid w:val="00766406"/>
    <w:rsid w:val="00766F9D"/>
    <w:rsid w:val="007671B8"/>
    <w:rsid w:val="0077009E"/>
    <w:rsid w:val="007704A4"/>
    <w:rsid w:val="007739B5"/>
    <w:rsid w:val="0077581A"/>
    <w:rsid w:val="00780B49"/>
    <w:rsid w:val="00780FFC"/>
    <w:rsid w:val="0078702C"/>
    <w:rsid w:val="00787A2C"/>
    <w:rsid w:val="00790DD7"/>
    <w:rsid w:val="0079351E"/>
    <w:rsid w:val="00794D83"/>
    <w:rsid w:val="00795895"/>
    <w:rsid w:val="007959EB"/>
    <w:rsid w:val="007977CD"/>
    <w:rsid w:val="007A26B4"/>
    <w:rsid w:val="007A5226"/>
    <w:rsid w:val="007A75FD"/>
    <w:rsid w:val="007B00B6"/>
    <w:rsid w:val="007B4172"/>
    <w:rsid w:val="007B4CED"/>
    <w:rsid w:val="007B7DC8"/>
    <w:rsid w:val="007C0075"/>
    <w:rsid w:val="007C22AE"/>
    <w:rsid w:val="007C34D1"/>
    <w:rsid w:val="007C5912"/>
    <w:rsid w:val="007C60CC"/>
    <w:rsid w:val="007C7966"/>
    <w:rsid w:val="007D00DA"/>
    <w:rsid w:val="007D23CD"/>
    <w:rsid w:val="007D4463"/>
    <w:rsid w:val="007D684F"/>
    <w:rsid w:val="007E00AD"/>
    <w:rsid w:val="007E098A"/>
    <w:rsid w:val="007E1A4D"/>
    <w:rsid w:val="007E6C05"/>
    <w:rsid w:val="007E72D7"/>
    <w:rsid w:val="007F3B3E"/>
    <w:rsid w:val="007F612B"/>
    <w:rsid w:val="007F69D3"/>
    <w:rsid w:val="00800E62"/>
    <w:rsid w:val="00801424"/>
    <w:rsid w:val="00801936"/>
    <w:rsid w:val="008058BC"/>
    <w:rsid w:val="0081013E"/>
    <w:rsid w:val="00810447"/>
    <w:rsid w:val="00811344"/>
    <w:rsid w:val="00812D78"/>
    <w:rsid w:val="00817A2A"/>
    <w:rsid w:val="0082215C"/>
    <w:rsid w:val="00822C41"/>
    <w:rsid w:val="00822E2E"/>
    <w:rsid w:val="008241DB"/>
    <w:rsid w:val="0082440E"/>
    <w:rsid w:val="008245F9"/>
    <w:rsid w:val="00826B0A"/>
    <w:rsid w:val="00826BFA"/>
    <w:rsid w:val="00830716"/>
    <w:rsid w:val="00834013"/>
    <w:rsid w:val="00835032"/>
    <w:rsid w:val="0083552A"/>
    <w:rsid w:val="00837249"/>
    <w:rsid w:val="00842340"/>
    <w:rsid w:val="008442FF"/>
    <w:rsid w:val="00845738"/>
    <w:rsid w:val="00850039"/>
    <w:rsid w:val="00850628"/>
    <w:rsid w:val="00850929"/>
    <w:rsid w:val="0085207F"/>
    <w:rsid w:val="0085241A"/>
    <w:rsid w:val="008524EF"/>
    <w:rsid w:val="0086210E"/>
    <w:rsid w:val="00866641"/>
    <w:rsid w:val="00867A4F"/>
    <w:rsid w:val="00870D7F"/>
    <w:rsid w:val="00871A09"/>
    <w:rsid w:val="0087248C"/>
    <w:rsid w:val="00873C5D"/>
    <w:rsid w:val="00875AA8"/>
    <w:rsid w:val="00877AF4"/>
    <w:rsid w:val="00883136"/>
    <w:rsid w:val="0088348F"/>
    <w:rsid w:val="008835CB"/>
    <w:rsid w:val="00893CCD"/>
    <w:rsid w:val="00893FC6"/>
    <w:rsid w:val="0089475E"/>
    <w:rsid w:val="00894A4B"/>
    <w:rsid w:val="008969EA"/>
    <w:rsid w:val="008979A4"/>
    <w:rsid w:val="008A0359"/>
    <w:rsid w:val="008A0763"/>
    <w:rsid w:val="008A34A1"/>
    <w:rsid w:val="008A4480"/>
    <w:rsid w:val="008A4887"/>
    <w:rsid w:val="008A4D30"/>
    <w:rsid w:val="008A66FA"/>
    <w:rsid w:val="008A79BE"/>
    <w:rsid w:val="008A7EBE"/>
    <w:rsid w:val="008B02C2"/>
    <w:rsid w:val="008B09A9"/>
    <w:rsid w:val="008B41AA"/>
    <w:rsid w:val="008B4455"/>
    <w:rsid w:val="008B4FAB"/>
    <w:rsid w:val="008B6514"/>
    <w:rsid w:val="008B6526"/>
    <w:rsid w:val="008B79EC"/>
    <w:rsid w:val="008C0DA6"/>
    <w:rsid w:val="008C13B9"/>
    <w:rsid w:val="008C538C"/>
    <w:rsid w:val="008D1B0F"/>
    <w:rsid w:val="008D403F"/>
    <w:rsid w:val="008D53F4"/>
    <w:rsid w:val="008D6937"/>
    <w:rsid w:val="008E6FCE"/>
    <w:rsid w:val="008F2E5B"/>
    <w:rsid w:val="008F4411"/>
    <w:rsid w:val="008F4FDE"/>
    <w:rsid w:val="008F618C"/>
    <w:rsid w:val="008F64F6"/>
    <w:rsid w:val="0090038C"/>
    <w:rsid w:val="00900A4D"/>
    <w:rsid w:val="00900F1E"/>
    <w:rsid w:val="00902938"/>
    <w:rsid w:val="00903922"/>
    <w:rsid w:val="00903BFF"/>
    <w:rsid w:val="00904086"/>
    <w:rsid w:val="0090617E"/>
    <w:rsid w:val="00907C9C"/>
    <w:rsid w:val="00912D9A"/>
    <w:rsid w:val="00913A9B"/>
    <w:rsid w:val="00915877"/>
    <w:rsid w:val="00915C4D"/>
    <w:rsid w:val="0092047F"/>
    <w:rsid w:val="00920633"/>
    <w:rsid w:val="00920E3E"/>
    <w:rsid w:val="0092190B"/>
    <w:rsid w:val="00923C6F"/>
    <w:rsid w:val="00924B83"/>
    <w:rsid w:val="00926967"/>
    <w:rsid w:val="009304FE"/>
    <w:rsid w:val="00930AB2"/>
    <w:rsid w:val="00932718"/>
    <w:rsid w:val="009343FF"/>
    <w:rsid w:val="00935B3B"/>
    <w:rsid w:val="00936FC2"/>
    <w:rsid w:val="009474C7"/>
    <w:rsid w:val="009478CC"/>
    <w:rsid w:val="00947C15"/>
    <w:rsid w:val="0095053A"/>
    <w:rsid w:val="00950AF3"/>
    <w:rsid w:val="009542AC"/>
    <w:rsid w:val="009543BE"/>
    <w:rsid w:val="00954B64"/>
    <w:rsid w:val="00954EF0"/>
    <w:rsid w:val="009605D7"/>
    <w:rsid w:val="00961685"/>
    <w:rsid w:val="0096242A"/>
    <w:rsid w:val="00964803"/>
    <w:rsid w:val="00964B71"/>
    <w:rsid w:val="00964D7B"/>
    <w:rsid w:val="0096572B"/>
    <w:rsid w:val="00970B44"/>
    <w:rsid w:val="00971434"/>
    <w:rsid w:val="009720AB"/>
    <w:rsid w:val="009735C6"/>
    <w:rsid w:val="00973F0A"/>
    <w:rsid w:val="00973F3B"/>
    <w:rsid w:val="0097585D"/>
    <w:rsid w:val="00975C77"/>
    <w:rsid w:val="009775AB"/>
    <w:rsid w:val="009777DB"/>
    <w:rsid w:val="00977F7B"/>
    <w:rsid w:val="0098506E"/>
    <w:rsid w:val="00985C49"/>
    <w:rsid w:val="00985FF1"/>
    <w:rsid w:val="009864FD"/>
    <w:rsid w:val="009865FC"/>
    <w:rsid w:val="009876F2"/>
    <w:rsid w:val="00987C5E"/>
    <w:rsid w:val="00990DC8"/>
    <w:rsid w:val="00991103"/>
    <w:rsid w:val="00991FC4"/>
    <w:rsid w:val="00992319"/>
    <w:rsid w:val="00993C79"/>
    <w:rsid w:val="009943D6"/>
    <w:rsid w:val="00995001"/>
    <w:rsid w:val="009A0243"/>
    <w:rsid w:val="009A1D8E"/>
    <w:rsid w:val="009A2ABE"/>
    <w:rsid w:val="009A5EF9"/>
    <w:rsid w:val="009B1887"/>
    <w:rsid w:val="009B2F6C"/>
    <w:rsid w:val="009B4EBF"/>
    <w:rsid w:val="009B65C1"/>
    <w:rsid w:val="009B7427"/>
    <w:rsid w:val="009C537A"/>
    <w:rsid w:val="009C5DE4"/>
    <w:rsid w:val="009D009A"/>
    <w:rsid w:val="009D2452"/>
    <w:rsid w:val="009D4D00"/>
    <w:rsid w:val="009D779D"/>
    <w:rsid w:val="009D7D64"/>
    <w:rsid w:val="009E5E3E"/>
    <w:rsid w:val="009E7F89"/>
    <w:rsid w:val="009F1FAB"/>
    <w:rsid w:val="009F38D2"/>
    <w:rsid w:val="009F494B"/>
    <w:rsid w:val="009F569C"/>
    <w:rsid w:val="009F5AD0"/>
    <w:rsid w:val="009F797D"/>
    <w:rsid w:val="00A0003F"/>
    <w:rsid w:val="00A022F1"/>
    <w:rsid w:val="00A022FE"/>
    <w:rsid w:val="00A02BB3"/>
    <w:rsid w:val="00A03117"/>
    <w:rsid w:val="00A03865"/>
    <w:rsid w:val="00A05D09"/>
    <w:rsid w:val="00A0791A"/>
    <w:rsid w:val="00A10F8A"/>
    <w:rsid w:val="00A13715"/>
    <w:rsid w:val="00A17902"/>
    <w:rsid w:val="00A2666B"/>
    <w:rsid w:val="00A310AA"/>
    <w:rsid w:val="00A36692"/>
    <w:rsid w:val="00A3785E"/>
    <w:rsid w:val="00A41554"/>
    <w:rsid w:val="00A44F1E"/>
    <w:rsid w:val="00A44FB2"/>
    <w:rsid w:val="00A4605E"/>
    <w:rsid w:val="00A50CB8"/>
    <w:rsid w:val="00A51A02"/>
    <w:rsid w:val="00A5272F"/>
    <w:rsid w:val="00A53852"/>
    <w:rsid w:val="00A5570A"/>
    <w:rsid w:val="00A57CE3"/>
    <w:rsid w:val="00A57D0F"/>
    <w:rsid w:val="00A606A3"/>
    <w:rsid w:val="00A611A4"/>
    <w:rsid w:val="00A620B4"/>
    <w:rsid w:val="00A63044"/>
    <w:rsid w:val="00A723EA"/>
    <w:rsid w:val="00A7387C"/>
    <w:rsid w:val="00A73902"/>
    <w:rsid w:val="00A74968"/>
    <w:rsid w:val="00A75EBB"/>
    <w:rsid w:val="00A866C1"/>
    <w:rsid w:val="00A872FE"/>
    <w:rsid w:val="00A90580"/>
    <w:rsid w:val="00AA0124"/>
    <w:rsid w:val="00AA1A7F"/>
    <w:rsid w:val="00AA5055"/>
    <w:rsid w:val="00AA6181"/>
    <w:rsid w:val="00AA694B"/>
    <w:rsid w:val="00AA6B95"/>
    <w:rsid w:val="00AA75B6"/>
    <w:rsid w:val="00AA7A00"/>
    <w:rsid w:val="00AB2A30"/>
    <w:rsid w:val="00AB3125"/>
    <w:rsid w:val="00AB3461"/>
    <w:rsid w:val="00AB5EF7"/>
    <w:rsid w:val="00AB6A71"/>
    <w:rsid w:val="00AC5468"/>
    <w:rsid w:val="00AD01D3"/>
    <w:rsid w:val="00AD2201"/>
    <w:rsid w:val="00AD7272"/>
    <w:rsid w:val="00AE058F"/>
    <w:rsid w:val="00AE1CCA"/>
    <w:rsid w:val="00AE240C"/>
    <w:rsid w:val="00AE6A7B"/>
    <w:rsid w:val="00AE6FA7"/>
    <w:rsid w:val="00AE7160"/>
    <w:rsid w:val="00AF2AB5"/>
    <w:rsid w:val="00AF2FD0"/>
    <w:rsid w:val="00AF4A7B"/>
    <w:rsid w:val="00AF657C"/>
    <w:rsid w:val="00AF682C"/>
    <w:rsid w:val="00AF7430"/>
    <w:rsid w:val="00B00116"/>
    <w:rsid w:val="00B03536"/>
    <w:rsid w:val="00B11818"/>
    <w:rsid w:val="00B1217E"/>
    <w:rsid w:val="00B131FD"/>
    <w:rsid w:val="00B14AFA"/>
    <w:rsid w:val="00B14C36"/>
    <w:rsid w:val="00B15B71"/>
    <w:rsid w:val="00B176A6"/>
    <w:rsid w:val="00B20951"/>
    <w:rsid w:val="00B2482E"/>
    <w:rsid w:val="00B25A3A"/>
    <w:rsid w:val="00B27A42"/>
    <w:rsid w:val="00B317E8"/>
    <w:rsid w:val="00B32BFC"/>
    <w:rsid w:val="00B3334B"/>
    <w:rsid w:val="00B33691"/>
    <w:rsid w:val="00B34F0A"/>
    <w:rsid w:val="00B36A09"/>
    <w:rsid w:val="00B371BD"/>
    <w:rsid w:val="00B41A5A"/>
    <w:rsid w:val="00B42700"/>
    <w:rsid w:val="00B45F5D"/>
    <w:rsid w:val="00B46B34"/>
    <w:rsid w:val="00B51D95"/>
    <w:rsid w:val="00B54D9F"/>
    <w:rsid w:val="00B56241"/>
    <w:rsid w:val="00B6079E"/>
    <w:rsid w:val="00B6287F"/>
    <w:rsid w:val="00B63C24"/>
    <w:rsid w:val="00B6426F"/>
    <w:rsid w:val="00B6464E"/>
    <w:rsid w:val="00B654F7"/>
    <w:rsid w:val="00B66369"/>
    <w:rsid w:val="00B80CFB"/>
    <w:rsid w:val="00B82921"/>
    <w:rsid w:val="00B86B36"/>
    <w:rsid w:val="00B8716C"/>
    <w:rsid w:val="00B93F13"/>
    <w:rsid w:val="00B960FD"/>
    <w:rsid w:val="00B9632B"/>
    <w:rsid w:val="00B973FF"/>
    <w:rsid w:val="00BA16E9"/>
    <w:rsid w:val="00BA43FD"/>
    <w:rsid w:val="00BA65FD"/>
    <w:rsid w:val="00BA7FA4"/>
    <w:rsid w:val="00BB14AA"/>
    <w:rsid w:val="00BB5325"/>
    <w:rsid w:val="00BB5FFC"/>
    <w:rsid w:val="00BB622B"/>
    <w:rsid w:val="00BB6B26"/>
    <w:rsid w:val="00BB717E"/>
    <w:rsid w:val="00BC185E"/>
    <w:rsid w:val="00BC2547"/>
    <w:rsid w:val="00BC6625"/>
    <w:rsid w:val="00BD1AFD"/>
    <w:rsid w:val="00BD2816"/>
    <w:rsid w:val="00BD2C59"/>
    <w:rsid w:val="00BD4428"/>
    <w:rsid w:val="00BD4AE6"/>
    <w:rsid w:val="00BE072C"/>
    <w:rsid w:val="00BE0C67"/>
    <w:rsid w:val="00BE36D0"/>
    <w:rsid w:val="00BE5D9F"/>
    <w:rsid w:val="00BF0113"/>
    <w:rsid w:val="00BF0DD3"/>
    <w:rsid w:val="00BF2098"/>
    <w:rsid w:val="00BF3BC4"/>
    <w:rsid w:val="00BF3C37"/>
    <w:rsid w:val="00BF6D2D"/>
    <w:rsid w:val="00BF7BB9"/>
    <w:rsid w:val="00C02045"/>
    <w:rsid w:val="00C026EF"/>
    <w:rsid w:val="00C03844"/>
    <w:rsid w:val="00C05C70"/>
    <w:rsid w:val="00C0647B"/>
    <w:rsid w:val="00C06F0F"/>
    <w:rsid w:val="00C07187"/>
    <w:rsid w:val="00C12866"/>
    <w:rsid w:val="00C130D2"/>
    <w:rsid w:val="00C1557C"/>
    <w:rsid w:val="00C15640"/>
    <w:rsid w:val="00C21D0A"/>
    <w:rsid w:val="00C229ED"/>
    <w:rsid w:val="00C23633"/>
    <w:rsid w:val="00C24129"/>
    <w:rsid w:val="00C25520"/>
    <w:rsid w:val="00C35449"/>
    <w:rsid w:val="00C40FA1"/>
    <w:rsid w:val="00C4108E"/>
    <w:rsid w:val="00C41E1D"/>
    <w:rsid w:val="00C47CB7"/>
    <w:rsid w:val="00C50284"/>
    <w:rsid w:val="00C50B3F"/>
    <w:rsid w:val="00C51CAA"/>
    <w:rsid w:val="00C52BAF"/>
    <w:rsid w:val="00C538A3"/>
    <w:rsid w:val="00C54C05"/>
    <w:rsid w:val="00C557A1"/>
    <w:rsid w:val="00C558EC"/>
    <w:rsid w:val="00C57A7B"/>
    <w:rsid w:val="00C6285B"/>
    <w:rsid w:val="00C629CF"/>
    <w:rsid w:val="00C648A1"/>
    <w:rsid w:val="00C65F80"/>
    <w:rsid w:val="00C66A3B"/>
    <w:rsid w:val="00C72324"/>
    <w:rsid w:val="00C7422B"/>
    <w:rsid w:val="00C7423F"/>
    <w:rsid w:val="00C77853"/>
    <w:rsid w:val="00C82E93"/>
    <w:rsid w:val="00C83769"/>
    <w:rsid w:val="00C846BB"/>
    <w:rsid w:val="00C85B1A"/>
    <w:rsid w:val="00C85CBC"/>
    <w:rsid w:val="00C90285"/>
    <w:rsid w:val="00C9225D"/>
    <w:rsid w:val="00C92596"/>
    <w:rsid w:val="00C92698"/>
    <w:rsid w:val="00C92EB2"/>
    <w:rsid w:val="00C93403"/>
    <w:rsid w:val="00C9593F"/>
    <w:rsid w:val="00CA028C"/>
    <w:rsid w:val="00CA508B"/>
    <w:rsid w:val="00CA7FCF"/>
    <w:rsid w:val="00CC07C0"/>
    <w:rsid w:val="00CC09FB"/>
    <w:rsid w:val="00CC0B7E"/>
    <w:rsid w:val="00CC26C9"/>
    <w:rsid w:val="00CC34EB"/>
    <w:rsid w:val="00CC4B5F"/>
    <w:rsid w:val="00CC4DAB"/>
    <w:rsid w:val="00CD1DEE"/>
    <w:rsid w:val="00CD54B2"/>
    <w:rsid w:val="00CD5AF9"/>
    <w:rsid w:val="00CD656D"/>
    <w:rsid w:val="00CE26F5"/>
    <w:rsid w:val="00CF3A8D"/>
    <w:rsid w:val="00CF4EEF"/>
    <w:rsid w:val="00CF6983"/>
    <w:rsid w:val="00CF7A73"/>
    <w:rsid w:val="00D030FD"/>
    <w:rsid w:val="00D03C5C"/>
    <w:rsid w:val="00D05C22"/>
    <w:rsid w:val="00D0631A"/>
    <w:rsid w:val="00D06651"/>
    <w:rsid w:val="00D07CB2"/>
    <w:rsid w:val="00D1037B"/>
    <w:rsid w:val="00D21041"/>
    <w:rsid w:val="00D2225E"/>
    <w:rsid w:val="00D22489"/>
    <w:rsid w:val="00D23661"/>
    <w:rsid w:val="00D24630"/>
    <w:rsid w:val="00D263FB"/>
    <w:rsid w:val="00D269D8"/>
    <w:rsid w:val="00D31D58"/>
    <w:rsid w:val="00D33BAA"/>
    <w:rsid w:val="00D358D3"/>
    <w:rsid w:val="00D37582"/>
    <w:rsid w:val="00D425E8"/>
    <w:rsid w:val="00D426C8"/>
    <w:rsid w:val="00D45EF4"/>
    <w:rsid w:val="00D47988"/>
    <w:rsid w:val="00D50AD3"/>
    <w:rsid w:val="00D514E7"/>
    <w:rsid w:val="00D52B23"/>
    <w:rsid w:val="00D53153"/>
    <w:rsid w:val="00D55A56"/>
    <w:rsid w:val="00D62538"/>
    <w:rsid w:val="00D65432"/>
    <w:rsid w:val="00D65FFB"/>
    <w:rsid w:val="00D66C77"/>
    <w:rsid w:val="00D76E6B"/>
    <w:rsid w:val="00D77F64"/>
    <w:rsid w:val="00D82E7B"/>
    <w:rsid w:val="00D84705"/>
    <w:rsid w:val="00D8502D"/>
    <w:rsid w:val="00D8587B"/>
    <w:rsid w:val="00D8791C"/>
    <w:rsid w:val="00D9105B"/>
    <w:rsid w:val="00D913AF"/>
    <w:rsid w:val="00D91F27"/>
    <w:rsid w:val="00D92CE2"/>
    <w:rsid w:val="00D947D9"/>
    <w:rsid w:val="00D974AB"/>
    <w:rsid w:val="00D97992"/>
    <w:rsid w:val="00DA4CE4"/>
    <w:rsid w:val="00DA6510"/>
    <w:rsid w:val="00DB32DF"/>
    <w:rsid w:val="00DB4905"/>
    <w:rsid w:val="00DB57D4"/>
    <w:rsid w:val="00DB69CE"/>
    <w:rsid w:val="00DB6A29"/>
    <w:rsid w:val="00DC0622"/>
    <w:rsid w:val="00DC08B2"/>
    <w:rsid w:val="00DC3269"/>
    <w:rsid w:val="00DC4062"/>
    <w:rsid w:val="00DC4AB3"/>
    <w:rsid w:val="00DC513A"/>
    <w:rsid w:val="00DC7F19"/>
    <w:rsid w:val="00DD1D32"/>
    <w:rsid w:val="00DD6988"/>
    <w:rsid w:val="00DE0917"/>
    <w:rsid w:val="00DE1DBC"/>
    <w:rsid w:val="00DE27E6"/>
    <w:rsid w:val="00DE6198"/>
    <w:rsid w:val="00DF0062"/>
    <w:rsid w:val="00DF41ED"/>
    <w:rsid w:val="00DF6173"/>
    <w:rsid w:val="00E0052A"/>
    <w:rsid w:val="00E02849"/>
    <w:rsid w:val="00E06FE6"/>
    <w:rsid w:val="00E1081A"/>
    <w:rsid w:val="00E1255E"/>
    <w:rsid w:val="00E12896"/>
    <w:rsid w:val="00E14141"/>
    <w:rsid w:val="00E14275"/>
    <w:rsid w:val="00E169FC"/>
    <w:rsid w:val="00E1719F"/>
    <w:rsid w:val="00E208F4"/>
    <w:rsid w:val="00E21F67"/>
    <w:rsid w:val="00E23178"/>
    <w:rsid w:val="00E23CDB"/>
    <w:rsid w:val="00E25DDE"/>
    <w:rsid w:val="00E31EDC"/>
    <w:rsid w:val="00E3228E"/>
    <w:rsid w:val="00E32850"/>
    <w:rsid w:val="00E35864"/>
    <w:rsid w:val="00E359D6"/>
    <w:rsid w:val="00E3605B"/>
    <w:rsid w:val="00E36C33"/>
    <w:rsid w:val="00E37E9A"/>
    <w:rsid w:val="00E40000"/>
    <w:rsid w:val="00E40C69"/>
    <w:rsid w:val="00E41944"/>
    <w:rsid w:val="00E42A00"/>
    <w:rsid w:val="00E4345B"/>
    <w:rsid w:val="00E448E8"/>
    <w:rsid w:val="00E501A2"/>
    <w:rsid w:val="00E50EBF"/>
    <w:rsid w:val="00E5114B"/>
    <w:rsid w:val="00E54549"/>
    <w:rsid w:val="00E63A5F"/>
    <w:rsid w:val="00E63FA6"/>
    <w:rsid w:val="00E64211"/>
    <w:rsid w:val="00E6423A"/>
    <w:rsid w:val="00E653BF"/>
    <w:rsid w:val="00E661FC"/>
    <w:rsid w:val="00E66719"/>
    <w:rsid w:val="00E70CB4"/>
    <w:rsid w:val="00E70E74"/>
    <w:rsid w:val="00E72484"/>
    <w:rsid w:val="00E73493"/>
    <w:rsid w:val="00E73841"/>
    <w:rsid w:val="00E74184"/>
    <w:rsid w:val="00E7447D"/>
    <w:rsid w:val="00E805E0"/>
    <w:rsid w:val="00E81A04"/>
    <w:rsid w:val="00E823D1"/>
    <w:rsid w:val="00E8452D"/>
    <w:rsid w:val="00E86538"/>
    <w:rsid w:val="00E90C2F"/>
    <w:rsid w:val="00E9204C"/>
    <w:rsid w:val="00E94356"/>
    <w:rsid w:val="00E943F2"/>
    <w:rsid w:val="00EA0224"/>
    <w:rsid w:val="00EA0804"/>
    <w:rsid w:val="00EA0D97"/>
    <w:rsid w:val="00EA19AA"/>
    <w:rsid w:val="00EA1F6C"/>
    <w:rsid w:val="00EA358A"/>
    <w:rsid w:val="00EB5F28"/>
    <w:rsid w:val="00EB5F70"/>
    <w:rsid w:val="00EB6146"/>
    <w:rsid w:val="00EB73CD"/>
    <w:rsid w:val="00EC0AEB"/>
    <w:rsid w:val="00EC1291"/>
    <w:rsid w:val="00EC1961"/>
    <w:rsid w:val="00ED086D"/>
    <w:rsid w:val="00ED1D62"/>
    <w:rsid w:val="00ED2230"/>
    <w:rsid w:val="00ED2AB8"/>
    <w:rsid w:val="00ED5A44"/>
    <w:rsid w:val="00ED62E0"/>
    <w:rsid w:val="00EE1671"/>
    <w:rsid w:val="00EE1FEC"/>
    <w:rsid w:val="00EE6903"/>
    <w:rsid w:val="00EE6C2B"/>
    <w:rsid w:val="00EE78EE"/>
    <w:rsid w:val="00EF29F1"/>
    <w:rsid w:val="00EF2AD1"/>
    <w:rsid w:val="00EF5912"/>
    <w:rsid w:val="00EF5967"/>
    <w:rsid w:val="00F02570"/>
    <w:rsid w:val="00F02EA1"/>
    <w:rsid w:val="00F04871"/>
    <w:rsid w:val="00F07552"/>
    <w:rsid w:val="00F10330"/>
    <w:rsid w:val="00F11287"/>
    <w:rsid w:val="00F11D65"/>
    <w:rsid w:val="00F15037"/>
    <w:rsid w:val="00F163F4"/>
    <w:rsid w:val="00F16601"/>
    <w:rsid w:val="00F17050"/>
    <w:rsid w:val="00F1775B"/>
    <w:rsid w:val="00F17F80"/>
    <w:rsid w:val="00F23C23"/>
    <w:rsid w:val="00F245CD"/>
    <w:rsid w:val="00F2523E"/>
    <w:rsid w:val="00F25AAD"/>
    <w:rsid w:val="00F27FAF"/>
    <w:rsid w:val="00F30D47"/>
    <w:rsid w:val="00F31B27"/>
    <w:rsid w:val="00F32180"/>
    <w:rsid w:val="00F32FA0"/>
    <w:rsid w:val="00F341BC"/>
    <w:rsid w:val="00F3638B"/>
    <w:rsid w:val="00F42138"/>
    <w:rsid w:val="00F449F3"/>
    <w:rsid w:val="00F46E9B"/>
    <w:rsid w:val="00F46EC5"/>
    <w:rsid w:val="00F5014F"/>
    <w:rsid w:val="00F53E22"/>
    <w:rsid w:val="00F57286"/>
    <w:rsid w:val="00F61A73"/>
    <w:rsid w:val="00F61DA3"/>
    <w:rsid w:val="00F62DF3"/>
    <w:rsid w:val="00F65F51"/>
    <w:rsid w:val="00F661BA"/>
    <w:rsid w:val="00F701B3"/>
    <w:rsid w:val="00F711B3"/>
    <w:rsid w:val="00F71C21"/>
    <w:rsid w:val="00F73553"/>
    <w:rsid w:val="00F73768"/>
    <w:rsid w:val="00F73D48"/>
    <w:rsid w:val="00F75EE4"/>
    <w:rsid w:val="00F82847"/>
    <w:rsid w:val="00F82EAC"/>
    <w:rsid w:val="00F86C78"/>
    <w:rsid w:val="00F8772D"/>
    <w:rsid w:val="00F9058C"/>
    <w:rsid w:val="00F92209"/>
    <w:rsid w:val="00F92AA5"/>
    <w:rsid w:val="00F944FD"/>
    <w:rsid w:val="00FA0306"/>
    <w:rsid w:val="00FA116F"/>
    <w:rsid w:val="00FB7309"/>
    <w:rsid w:val="00FC0490"/>
    <w:rsid w:val="00FC0886"/>
    <w:rsid w:val="00FC0E2D"/>
    <w:rsid w:val="00FC181C"/>
    <w:rsid w:val="00FC2C14"/>
    <w:rsid w:val="00FC549F"/>
    <w:rsid w:val="00FC6720"/>
    <w:rsid w:val="00FD0066"/>
    <w:rsid w:val="00FD038F"/>
    <w:rsid w:val="00FD37A7"/>
    <w:rsid w:val="00FD4ABE"/>
    <w:rsid w:val="00FD4C8A"/>
    <w:rsid w:val="00FD5926"/>
    <w:rsid w:val="00FD6089"/>
    <w:rsid w:val="00FD6A06"/>
    <w:rsid w:val="00FD6BBE"/>
    <w:rsid w:val="00FE0FA2"/>
    <w:rsid w:val="00FE5FC8"/>
    <w:rsid w:val="00FE6B4D"/>
    <w:rsid w:val="00FE701E"/>
    <w:rsid w:val="00FE7CC6"/>
    <w:rsid w:val="00FF3A55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7DFCA"/>
  <w15:chartTrackingRefBased/>
  <w15:docId w15:val="{72F84166-FB23-4A63-AE22-D2672504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77614"/>
    <w:pPr>
      <w:keepNext/>
      <w:spacing w:before="120"/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77614"/>
    <w:pPr>
      <w:keepNext/>
      <w:spacing w:before="60"/>
      <w:ind w:right="-709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23F"/>
  </w:style>
  <w:style w:type="paragraph" w:styleId="Stopka">
    <w:name w:val="footer"/>
    <w:basedOn w:val="Normalny"/>
    <w:link w:val="StopkaZnak"/>
    <w:uiPriority w:val="99"/>
    <w:unhideWhenUsed/>
    <w:rsid w:val="00C74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23F"/>
  </w:style>
  <w:style w:type="paragraph" w:customStyle="1" w:styleId="Kdr-standard">
    <w:name w:val="Kdr-standard"/>
    <w:rsid w:val="00C558EC"/>
    <w:pPr>
      <w:spacing w:after="0" w:line="360" w:lineRule="auto"/>
      <w:ind w:left="35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6213"/>
    <w:pPr>
      <w:spacing w:before="100" w:beforeAutospacing="1" w:after="100" w:afterAutospacing="1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67761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7761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77614"/>
    <w:pPr>
      <w:ind w:right="-711"/>
      <w:jc w:val="center"/>
    </w:pPr>
    <w:rPr>
      <w:rFonts w:ascii="Arial" w:hAnsi="Arial" w:cs="Arial"/>
      <w:b/>
      <w:sz w:val="2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77614"/>
    <w:rPr>
      <w:rFonts w:ascii="Arial" w:eastAsia="Times New Roman" w:hAnsi="Arial" w:cs="Arial"/>
      <w:b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77614"/>
    <w:pPr>
      <w:spacing w:line="360" w:lineRule="auto"/>
      <w:ind w:firstLine="510"/>
      <w:jc w:val="both"/>
    </w:pPr>
    <w:rPr>
      <w:rFonts w:ascii="Arial" w:hAnsi="Arial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7614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77614"/>
    <w:pPr>
      <w:ind w:right="-711"/>
      <w:jc w:val="both"/>
    </w:pPr>
    <w:rPr>
      <w:rFonts w:ascii="Arial" w:hAnsi="Arial" w:cs="Arial"/>
      <w:bCs/>
      <w:sz w:val="1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7614"/>
    <w:rPr>
      <w:rFonts w:ascii="Arial" w:eastAsia="Times New Roman" w:hAnsi="Arial" w:cs="Arial"/>
      <w:bCs/>
      <w:sz w:val="18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677614"/>
    <w:pPr>
      <w:ind w:left="142" w:right="352" w:hanging="142"/>
      <w:jc w:val="both"/>
    </w:pPr>
    <w:rPr>
      <w:rFonts w:ascii="Tahoma" w:hAnsi="Tahoma"/>
      <w:sz w:val="20"/>
      <w:szCs w:val="20"/>
    </w:rPr>
  </w:style>
  <w:style w:type="character" w:customStyle="1" w:styleId="st">
    <w:name w:val="st"/>
    <w:rsid w:val="00677614"/>
  </w:style>
  <w:style w:type="paragraph" w:styleId="Tekstdymka">
    <w:name w:val="Balloon Text"/>
    <w:basedOn w:val="Normalny"/>
    <w:link w:val="TekstdymkaZnak"/>
    <w:uiPriority w:val="99"/>
    <w:semiHidden/>
    <w:unhideWhenUsed/>
    <w:rsid w:val="009F5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D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22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2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2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66A3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Warczak</dc:creator>
  <cp:keywords/>
  <dc:description/>
  <cp:lastModifiedBy>Zauer, Agnieszka</cp:lastModifiedBy>
  <cp:revision>17</cp:revision>
  <cp:lastPrinted>2018-07-18T06:52:00Z</cp:lastPrinted>
  <dcterms:created xsi:type="dcterms:W3CDTF">2018-07-17T09:51:00Z</dcterms:created>
  <dcterms:modified xsi:type="dcterms:W3CDTF">2021-08-20T06:22:00Z</dcterms:modified>
</cp:coreProperties>
</file>