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D15D" w14:textId="73BA53E4" w:rsidR="00D45EF4" w:rsidRPr="008A6700" w:rsidRDefault="008A6700" w:rsidP="008A6700">
      <w:pPr>
        <w:jc w:val="center"/>
        <w:rPr>
          <w:rFonts w:ascii="Arial Narrow" w:hAnsi="Arial Narrow"/>
          <w:bCs/>
          <w:i/>
          <w:iCs/>
          <w:sz w:val="32"/>
          <w:szCs w:val="32"/>
        </w:rPr>
      </w:pPr>
      <w:r>
        <w:rPr>
          <w:rFonts w:ascii="Arial Narrow" w:hAnsi="Arial Narrow"/>
          <w:bCs/>
          <w:i/>
          <w:iCs/>
          <w:sz w:val="32"/>
          <w:szCs w:val="32"/>
        </w:rPr>
        <w:t>P r o j e k t</w:t>
      </w:r>
    </w:p>
    <w:p w14:paraId="70989FCF" w14:textId="2A37BA8B" w:rsidR="008A6700" w:rsidRDefault="008A6700" w:rsidP="008A6700">
      <w:pPr>
        <w:rPr>
          <w:rFonts w:ascii="Arial Narrow" w:hAnsi="Arial Narrow"/>
          <w:b/>
          <w:sz w:val="20"/>
          <w:szCs w:val="20"/>
        </w:rPr>
      </w:pPr>
    </w:p>
    <w:p w14:paraId="36FC212A" w14:textId="77777777" w:rsidR="008A6700" w:rsidRPr="00EC1291" w:rsidRDefault="008A6700" w:rsidP="008A6700">
      <w:pPr>
        <w:rPr>
          <w:rFonts w:ascii="Arial Narrow" w:hAnsi="Arial Narrow"/>
          <w:b/>
          <w:sz w:val="20"/>
          <w:szCs w:val="20"/>
        </w:rPr>
      </w:pPr>
    </w:p>
    <w:p w14:paraId="56229E59" w14:textId="77777777" w:rsidR="006A3FE6" w:rsidRPr="00EC1291" w:rsidRDefault="00D45EF4" w:rsidP="00B86B36">
      <w:pPr>
        <w:jc w:val="center"/>
        <w:rPr>
          <w:rFonts w:ascii="Arial Narrow" w:hAnsi="Arial Narrow"/>
          <w:b/>
          <w:sz w:val="20"/>
          <w:szCs w:val="20"/>
        </w:rPr>
      </w:pPr>
      <w:r w:rsidRPr="00EC1291">
        <w:rPr>
          <w:rFonts w:ascii="Arial Narrow" w:hAnsi="Arial Narrow"/>
          <w:b/>
          <w:sz w:val="20"/>
          <w:szCs w:val="20"/>
        </w:rPr>
        <w:t>UMOWA O PRZEPROWADZENIE BADANIA SPRAWOZDANIA FINANSOWEGO</w:t>
      </w:r>
      <w:r w:rsidR="005D3851" w:rsidRPr="00EC1291">
        <w:rPr>
          <w:rFonts w:ascii="Arial Narrow" w:hAnsi="Arial Narrow"/>
          <w:b/>
          <w:sz w:val="20"/>
          <w:szCs w:val="20"/>
        </w:rPr>
        <w:t xml:space="preserve"> </w:t>
      </w:r>
    </w:p>
    <w:p w14:paraId="092193B4" w14:textId="77777777" w:rsidR="00381789" w:rsidRDefault="00381789" w:rsidP="00B86B36">
      <w:pPr>
        <w:jc w:val="center"/>
        <w:rPr>
          <w:rFonts w:ascii="Arial Narrow" w:hAnsi="Arial Narrow"/>
          <w:sz w:val="20"/>
          <w:szCs w:val="20"/>
        </w:rPr>
      </w:pPr>
    </w:p>
    <w:p w14:paraId="682C0BEC" w14:textId="77777777" w:rsidR="00381789" w:rsidRPr="00245EFB" w:rsidRDefault="00381789" w:rsidP="00B86B36">
      <w:pPr>
        <w:jc w:val="center"/>
        <w:rPr>
          <w:rFonts w:ascii="Arial Narrow" w:hAnsi="Arial Narrow"/>
          <w:color w:val="000000" w:themeColor="text1"/>
          <w:sz w:val="20"/>
          <w:szCs w:val="20"/>
        </w:rPr>
      </w:pPr>
    </w:p>
    <w:p w14:paraId="7CD24B07" w14:textId="748E4D33" w:rsidR="00D45EF4" w:rsidRPr="00245EFB" w:rsidRDefault="00381789" w:rsidP="00B86B36">
      <w:pPr>
        <w:rPr>
          <w:rFonts w:ascii="Arial Narrow" w:hAnsi="Arial Narrow"/>
          <w:color w:val="000000" w:themeColor="text1"/>
          <w:sz w:val="20"/>
          <w:szCs w:val="20"/>
        </w:rPr>
      </w:pPr>
      <w:r w:rsidRPr="00245EFB">
        <w:rPr>
          <w:rFonts w:ascii="Arial Narrow" w:hAnsi="Arial Narrow"/>
          <w:color w:val="000000" w:themeColor="text1"/>
          <w:sz w:val="20"/>
          <w:szCs w:val="20"/>
        </w:rPr>
        <w:t xml:space="preserve">(zwana dalej Umową), </w:t>
      </w:r>
      <w:r w:rsidR="00D45EF4" w:rsidRPr="00245EFB">
        <w:rPr>
          <w:rFonts w:ascii="Arial Narrow" w:hAnsi="Arial Narrow"/>
          <w:color w:val="000000" w:themeColor="text1"/>
          <w:sz w:val="20"/>
          <w:szCs w:val="20"/>
        </w:rPr>
        <w:t xml:space="preserve">zawarta w dniu </w:t>
      </w:r>
      <w:r w:rsidR="00FD6B0E" w:rsidRPr="00245EFB">
        <w:rPr>
          <w:rFonts w:ascii="Arial Narrow" w:hAnsi="Arial Narrow"/>
          <w:color w:val="000000" w:themeColor="text1"/>
          <w:sz w:val="20"/>
          <w:szCs w:val="20"/>
        </w:rPr>
        <w:t>..</w:t>
      </w:r>
      <w:r w:rsidR="00B96BC4" w:rsidRPr="00245EFB">
        <w:rPr>
          <w:rFonts w:ascii="Arial Narrow" w:hAnsi="Arial Narrow"/>
          <w:color w:val="000000" w:themeColor="text1"/>
          <w:sz w:val="20"/>
          <w:szCs w:val="20"/>
        </w:rPr>
        <w:t xml:space="preserve"> </w:t>
      </w:r>
      <w:r w:rsidR="00FD6B0E" w:rsidRPr="00245EFB">
        <w:rPr>
          <w:rFonts w:ascii="Arial Narrow" w:hAnsi="Arial Narrow"/>
          <w:color w:val="000000" w:themeColor="text1"/>
          <w:sz w:val="20"/>
          <w:szCs w:val="20"/>
        </w:rPr>
        <w:t>……………</w:t>
      </w:r>
      <w:r w:rsidRPr="00245EFB">
        <w:rPr>
          <w:rFonts w:ascii="Arial Narrow" w:hAnsi="Arial Narrow"/>
          <w:color w:val="000000" w:themeColor="text1"/>
          <w:sz w:val="20"/>
          <w:szCs w:val="20"/>
        </w:rPr>
        <w:t xml:space="preserve"> </w:t>
      </w:r>
      <w:r w:rsidR="00FD6B0E" w:rsidRPr="00245EFB">
        <w:rPr>
          <w:rFonts w:ascii="Arial Narrow" w:hAnsi="Arial Narrow"/>
          <w:color w:val="000000" w:themeColor="text1"/>
          <w:sz w:val="20"/>
          <w:szCs w:val="20"/>
        </w:rPr>
        <w:t>…</w:t>
      </w:r>
      <w:r w:rsidR="00D45EF4" w:rsidRPr="00245EFB">
        <w:rPr>
          <w:rFonts w:ascii="Arial Narrow" w:hAnsi="Arial Narrow"/>
          <w:color w:val="000000" w:themeColor="text1"/>
          <w:sz w:val="20"/>
          <w:szCs w:val="20"/>
        </w:rPr>
        <w:t xml:space="preserve"> roku pomiędzy:</w:t>
      </w:r>
    </w:p>
    <w:p w14:paraId="2A9533C5" w14:textId="77777777" w:rsidR="00926967" w:rsidRPr="00245EFB" w:rsidRDefault="00926967" w:rsidP="00B86B36">
      <w:pPr>
        <w:jc w:val="both"/>
        <w:rPr>
          <w:rFonts w:ascii="Arial Narrow" w:hAnsi="Arial Narrow"/>
          <w:color w:val="000000" w:themeColor="text1"/>
          <w:sz w:val="20"/>
          <w:szCs w:val="20"/>
        </w:rPr>
      </w:pPr>
    </w:p>
    <w:p w14:paraId="64788BB2" w14:textId="6DCC3309" w:rsidR="00D45EF4" w:rsidRPr="00D75516" w:rsidRDefault="00070508" w:rsidP="00D75516">
      <w:pPr>
        <w:spacing w:before="60" w:line="264" w:lineRule="auto"/>
        <w:ind w:right="-710"/>
        <w:jc w:val="both"/>
        <w:rPr>
          <w:rFonts w:ascii="Arial Narrow" w:hAnsi="Arial Narrow" w:cs="Arial"/>
          <w:b/>
          <w:sz w:val="20"/>
          <w:szCs w:val="20"/>
        </w:rPr>
      </w:pPr>
      <w:r>
        <w:rPr>
          <w:rFonts w:ascii="Arial Narrow" w:hAnsi="Arial Narrow"/>
          <w:b/>
          <w:bCs/>
          <w:sz w:val="20"/>
          <w:szCs w:val="20"/>
        </w:rPr>
        <w:t>Zakłady Ceramiczne ,,BOLESŁAWIEC”</w:t>
      </w:r>
      <w:r w:rsidR="00A04803">
        <w:rPr>
          <w:rFonts w:ascii="Arial Narrow" w:hAnsi="Arial Narrow"/>
          <w:b/>
          <w:bCs/>
          <w:sz w:val="20"/>
          <w:szCs w:val="20"/>
        </w:rPr>
        <w:t xml:space="preserve"> Sp. z o.o.</w:t>
      </w:r>
      <w:r w:rsidR="00381789">
        <w:rPr>
          <w:rFonts w:ascii="Arial Narrow" w:hAnsi="Arial Narrow"/>
          <w:sz w:val="20"/>
          <w:szCs w:val="20"/>
        </w:rPr>
        <w:t xml:space="preserve"> </w:t>
      </w:r>
      <w:r w:rsidR="00D45EF4" w:rsidRPr="00EC1291">
        <w:rPr>
          <w:rFonts w:ascii="Arial Narrow" w:hAnsi="Arial Narrow"/>
          <w:sz w:val="20"/>
          <w:szCs w:val="20"/>
        </w:rPr>
        <w:t xml:space="preserve">z siedzibą w </w:t>
      </w:r>
      <w:r>
        <w:rPr>
          <w:rFonts w:ascii="Arial Narrow" w:hAnsi="Arial Narrow"/>
          <w:sz w:val="20"/>
          <w:szCs w:val="20"/>
        </w:rPr>
        <w:t>Bolesławcu</w:t>
      </w:r>
      <w:r w:rsidR="00D942D8" w:rsidRPr="00EC1291">
        <w:rPr>
          <w:rFonts w:ascii="Arial Narrow" w:hAnsi="Arial Narrow"/>
          <w:sz w:val="20"/>
          <w:szCs w:val="20"/>
        </w:rPr>
        <w:t xml:space="preserve"> </w:t>
      </w:r>
      <w:r w:rsidR="00C77853" w:rsidRPr="00EC1291">
        <w:rPr>
          <w:rFonts w:ascii="Arial Narrow" w:hAnsi="Arial Narrow"/>
          <w:sz w:val="20"/>
          <w:szCs w:val="20"/>
        </w:rPr>
        <w:t>(</w:t>
      </w:r>
      <w:r>
        <w:rPr>
          <w:rFonts w:ascii="Arial Narrow" w:hAnsi="Arial Narrow"/>
          <w:sz w:val="20"/>
          <w:szCs w:val="20"/>
        </w:rPr>
        <w:t>59-700</w:t>
      </w:r>
      <w:r w:rsidR="00C77853" w:rsidRPr="00EC1291">
        <w:rPr>
          <w:rFonts w:ascii="Arial Narrow" w:hAnsi="Arial Narrow"/>
          <w:sz w:val="20"/>
          <w:szCs w:val="20"/>
        </w:rPr>
        <w:t>), przy ul.</w:t>
      </w:r>
      <w:r>
        <w:rPr>
          <w:rFonts w:ascii="Arial Narrow" w:hAnsi="Arial Narrow"/>
          <w:sz w:val="20"/>
          <w:szCs w:val="20"/>
        </w:rPr>
        <w:t xml:space="preserve"> Tadeusza Kościuszki 11</w:t>
      </w:r>
      <w:r w:rsidR="00D942D8">
        <w:rPr>
          <w:rFonts w:ascii="Arial Narrow" w:hAnsi="Arial Narrow"/>
          <w:sz w:val="20"/>
          <w:szCs w:val="20"/>
        </w:rPr>
        <w:t>,</w:t>
      </w:r>
      <w:r w:rsidR="00D942D8" w:rsidRPr="00EC1291">
        <w:rPr>
          <w:rFonts w:ascii="Arial Narrow" w:hAnsi="Arial Narrow"/>
          <w:sz w:val="20"/>
          <w:szCs w:val="20"/>
        </w:rPr>
        <w:t xml:space="preserve"> </w:t>
      </w:r>
      <w:r w:rsidR="00D45EF4" w:rsidRPr="00EC1291">
        <w:rPr>
          <w:rFonts w:ascii="Arial Narrow" w:hAnsi="Arial Narrow"/>
          <w:sz w:val="20"/>
          <w:szCs w:val="20"/>
        </w:rPr>
        <w:t xml:space="preserve">wpisaną </w:t>
      </w:r>
      <w:r w:rsidR="00212484">
        <w:rPr>
          <w:rFonts w:ascii="Arial Narrow" w:hAnsi="Arial Narrow"/>
          <w:sz w:val="20"/>
          <w:szCs w:val="20"/>
        </w:rPr>
        <w:t xml:space="preserve">                    </w:t>
      </w:r>
      <w:r w:rsidR="00D45EF4" w:rsidRPr="00EC1291">
        <w:rPr>
          <w:rFonts w:ascii="Arial Narrow" w:hAnsi="Arial Narrow"/>
          <w:sz w:val="20"/>
          <w:szCs w:val="20"/>
        </w:rPr>
        <w:t xml:space="preserve">do rejestru przedsiębiorców Krajowego Rejestru Sądowego prowadzonego przez Sąd Rejonowy </w:t>
      </w:r>
      <w:r>
        <w:rPr>
          <w:rFonts w:ascii="Arial Narrow" w:hAnsi="Arial Narrow"/>
          <w:sz w:val="20"/>
          <w:szCs w:val="20"/>
        </w:rPr>
        <w:t xml:space="preserve">Dla Wrocławia- Fabrycznej </w:t>
      </w:r>
      <w:r w:rsidR="00D45EF4" w:rsidRPr="00EC1291">
        <w:rPr>
          <w:rFonts w:ascii="Arial Narrow" w:hAnsi="Arial Narrow"/>
          <w:sz w:val="20"/>
          <w:szCs w:val="20"/>
        </w:rPr>
        <w:t xml:space="preserve"> </w:t>
      </w:r>
      <w:r w:rsidR="00212484">
        <w:rPr>
          <w:rFonts w:ascii="Arial Narrow" w:hAnsi="Arial Narrow"/>
          <w:sz w:val="20"/>
          <w:szCs w:val="20"/>
        </w:rPr>
        <w:t xml:space="preserve">                              </w:t>
      </w:r>
      <w:r>
        <w:rPr>
          <w:rFonts w:ascii="Arial Narrow" w:hAnsi="Arial Narrow"/>
          <w:sz w:val="20"/>
          <w:szCs w:val="20"/>
        </w:rPr>
        <w:t>we Wrocławiu IX</w:t>
      </w:r>
      <w:r w:rsidR="005C0793">
        <w:rPr>
          <w:rFonts w:ascii="Arial Narrow" w:hAnsi="Arial Narrow"/>
          <w:sz w:val="20"/>
          <w:szCs w:val="20"/>
        </w:rPr>
        <w:t xml:space="preserve"> </w:t>
      </w:r>
      <w:r w:rsidR="00D45EF4" w:rsidRPr="00EC1291">
        <w:rPr>
          <w:rFonts w:ascii="Arial Narrow" w:hAnsi="Arial Narrow"/>
          <w:sz w:val="20"/>
          <w:szCs w:val="20"/>
        </w:rPr>
        <w:t xml:space="preserve">Wydział </w:t>
      </w:r>
      <w:r w:rsidR="00D45EF4" w:rsidRPr="00245EFB">
        <w:rPr>
          <w:rFonts w:ascii="Arial Narrow" w:hAnsi="Arial Narrow"/>
          <w:color w:val="000000" w:themeColor="text1"/>
          <w:sz w:val="20"/>
          <w:szCs w:val="20"/>
        </w:rPr>
        <w:t xml:space="preserve">Gospodarczy pod numerem KRS </w:t>
      </w:r>
      <w:r w:rsidRPr="00245EFB">
        <w:rPr>
          <w:rFonts w:ascii="Arial Narrow" w:hAnsi="Arial Narrow"/>
          <w:color w:val="000000" w:themeColor="text1"/>
          <w:sz w:val="20"/>
          <w:szCs w:val="20"/>
        </w:rPr>
        <w:t>00001141136</w:t>
      </w:r>
      <w:r w:rsidR="00D942D8" w:rsidRPr="00245EFB">
        <w:rPr>
          <w:rFonts w:ascii="Arial Narrow" w:hAnsi="Arial Narrow"/>
          <w:color w:val="000000" w:themeColor="text1"/>
          <w:sz w:val="20"/>
          <w:szCs w:val="20"/>
        </w:rPr>
        <w:t xml:space="preserve"> </w:t>
      </w:r>
      <w:r w:rsidR="00D45EF4" w:rsidRPr="00245EFB">
        <w:rPr>
          <w:rFonts w:ascii="Arial Narrow" w:hAnsi="Arial Narrow"/>
          <w:color w:val="000000" w:themeColor="text1"/>
          <w:sz w:val="20"/>
          <w:szCs w:val="20"/>
        </w:rPr>
        <w:t xml:space="preserve">NIP: </w:t>
      </w:r>
      <w:r w:rsidRPr="00245EFB">
        <w:rPr>
          <w:rFonts w:ascii="Arial Narrow" w:hAnsi="Arial Narrow"/>
          <w:color w:val="000000" w:themeColor="text1"/>
          <w:sz w:val="20"/>
          <w:szCs w:val="20"/>
        </w:rPr>
        <w:t>612-000-39-49,</w:t>
      </w:r>
      <w:r w:rsidR="00D942D8" w:rsidRPr="00245EFB">
        <w:rPr>
          <w:rFonts w:ascii="Arial Narrow" w:hAnsi="Arial Narrow"/>
          <w:color w:val="000000" w:themeColor="text1"/>
          <w:sz w:val="20"/>
          <w:szCs w:val="20"/>
        </w:rPr>
        <w:t xml:space="preserve"> </w:t>
      </w:r>
      <w:r w:rsidR="00D45EF4" w:rsidRPr="00245EFB">
        <w:rPr>
          <w:rFonts w:ascii="Arial Narrow" w:hAnsi="Arial Narrow"/>
          <w:color w:val="000000" w:themeColor="text1"/>
          <w:sz w:val="20"/>
          <w:szCs w:val="20"/>
        </w:rPr>
        <w:t xml:space="preserve">Regon: </w:t>
      </w:r>
      <w:r w:rsidRPr="00245EFB">
        <w:rPr>
          <w:rFonts w:ascii="Arial Narrow" w:hAnsi="Arial Narrow"/>
          <w:color w:val="000000" w:themeColor="text1"/>
          <w:sz w:val="20"/>
          <w:szCs w:val="20"/>
        </w:rPr>
        <w:t>230198030</w:t>
      </w:r>
      <w:r w:rsidR="00381789" w:rsidRPr="00245EFB">
        <w:rPr>
          <w:rFonts w:ascii="Arial Narrow" w:hAnsi="Arial Narrow"/>
          <w:color w:val="000000" w:themeColor="text1"/>
          <w:sz w:val="20"/>
          <w:szCs w:val="20"/>
        </w:rPr>
        <w:t>,</w:t>
      </w:r>
      <w:r w:rsidR="00D75516" w:rsidRPr="00245EFB">
        <w:rPr>
          <w:rFonts w:ascii="Arial Narrow" w:hAnsi="Arial Narrow"/>
          <w:color w:val="000000" w:themeColor="text1"/>
          <w:sz w:val="20"/>
          <w:szCs w:val="20"/>
        </w:rPr>
        <w:t xml:space="preserve"> </w:t>
      </w:r>
      <w:bookmarkStart w:id="0" w:name="_Hlk18312074"/>
      <w:r w:rsidR="00D75516" w:rsidRPr="00245EFB">
        <w:rPr>
          <w:rFonts w:ascii="Arial Narrow" w:hAnsi="Arial Narrow"/>
          <w:color w:val="000000" w:themeColor="text1"/>
          <w:sz w:val="20"/>
        </w:rPr>
        <w:t xml:space="preserve">o kapitale zakładowym w wysokości </w:t>
      </w:r>
      <w:r w:rsidR="00FD6B0E" w:rsidRPr="00245EFB">
        <w:rPr>
          <w:rFonts w:ascii="Arial Narrow" w:hAnsi="Arial Narrow"/>
          <w:color w:val="000000" w:themeColor="text1"/>
          <w:sz w:val="20"/>
        </w:rPr>
        <w:t>6</w:t>
      </w:r>
      <w:r w:rsidR="00D75516" w:rsidRPr="00245EFB">
        <w:rPr>
          <w:rFonts w:ascii="Arial Narrow" w:hAnsi="Arial Narrow"/>
          <w:color w:val="000000" w:themeColor="text1"/>
          <w:sz w:val="20"/>
        </w:rPr>
        <w:t>.5</w:t>
      </w:r>
      <w:r w:rsidR="00FD6B0E" w:rsidRPr="00245EFB">
        <w:rPr>
          <w:rFonts w:ascii="Arial Narrow" w:hAnsi="Arial Narrow"/>
          <w:color w:val="000000" w:themeColor="text1"/>
          <w:sz w:val="20"/>
        </w:rPr>
        <w:t>02</w:t>
      </w:r>
      <w:r w:rsidR="00D75516" w:rsidRPr="00245EFB">
        <w:rPr>
          <w:rFonts w:ascii="Arial Narrow" w:hAnsi="Arial Narrow"/>
          <w:color w:val="000000" w:themeColor="text1"/>
          <w:sz w:val="20"/>
        </w:rPr>
        <w:t>.000,00 zł</w:t>
      </w:r>
      <w:bookmarkEnd w:id="0"/>
      <w:r w:rsidR="00D75516" w:rsidRPr="00245EFB">
        <w:rPr>
          <w:rFonts w:ascii="Arial Narrow" w:hAnsi="Arial Narrow"/>
          <w:color w:val="000000" w:themeColor="text1"/>
          <w:sz w:val="20"/>
        </w:rPr>
        <w:t xml:space="preserve">, </w:t>
      </w:r>
      <w:r w:rsidR="00D45EF4" w:rsidRPr="00245EFB">
        <w:rPr>
          <w:rFonts w:ascii="Arial Narrow" w:hAnsi="Arial Narrow"/>
          <w:color w:val="000000" w:themeColor="text1"/>
          <w:sz w:val="20"/>
          <w:szCs w:val="20"/>
        </w:rPr>
        <w:t xml:space="preserve">reprezentowaną </w:t>
      </w:r>
      <w:r w:rsidR="00D45EF4" w:rsidRPr="00EC1291">
        <w:rPr>
          <w:rFonts w:ascii="Arial Narrow" w:hAnsi="Arial Narrow"/>
          <w:sz w:val="20"/>
          <w:szCs w:val="20"/>
        </w:rPr>
        <w:t>przez:</w:t>
      </w:r>
    </w:p>
    <w:p w14:paraId="4018D971" w14:textId="145AA47D" w:rsidR="00D75516" w:rsidRDefault="00D75516" w:rsidP="00B86B36">
      <w:pPr>
        <w:jc w:val="both"/>
        <w:rPr>
          <w:rFonts w:ascii="Arial Narrow" w:hAnsi="Arial Narrow"/>
          <w:sz w:val="20"/>
          <w:szCs w:val="20"/>
        </w:rPr>
      </w:pPr>
    </w:p>
    <w:p w14:paraId="3B02622B" w14:textId="0B141767" w:rsidR="00D75516" w:rsidRPr="00237BFD" w:rsidRDefault="00212484" w:rsidP="00B86B36">
      <w:pPr>
        <w:jc w:val="both"/>
        <w:rPr>
          <w:rFonts w:ascii="Arial Narrow" w:hAnsi="Arial Narrow"/>
          <w:color w:val="000000" w:themeColor="text1"/>
          <w:sz w:val="20"/>
          <w:szCs w:val="20"/>
        </w:rPr>
      </w:pPr>
      <w:r w:rsidRPr="00237BFD">
        <w:rPr>
          <w:rFonts w:ascii="Arial Narrow" w:hAnsi="Arial Narrow"/>
          <w:color w:val="000000" w:themeColor="text1"/>
          <w:sz w:val="20"/>
          <w:szCs w:val="20"/>
        </w:rPr>
        <w:t>…………….</w:t>
      </w:r>
      <w:r w:rsidR="00D75516" w:rsidRPr="00237BFD">
        <w:rPr>
          <w:rFonts w:ascii="Arial Narrow" w:hAnsi="Arial Narrow"/>
          <w:color w:val="000000" w:themeColor="text1"/>
          <w:sz w:val="20"/>
          <w:szCs w:val="20"/>
        </w:rPr>
        <w:t xml:space="preserve"> – Prezesa</w:t>
      </w:r>
    </w:p>
    <w:p w14:paraId="6ED28E22" w14:textId="77777777" w:rsidR="00D45EF4" w:rsidRPr="00EC1291" w:rsidRDefault="00D45EF4" w:rsidP="00B86B36">
      <w:pPr>
        <w:rPr>
          <w:rFonts w:ascii="Arial Narrow" w:hAnsi="Arial Narrow"/>
          <w:sz w:val="20"/>
          <w:szCs w:val="20"/>
        </w:rPr>
      </w:pPr>
    </w:p>
    <w:p w14:paraId="1EA3AF75" w14:textId="77777777" w:rsidR="00D45EF4" w:rsidRPr="00EC1291" w:rsidRDefault="00D45EF4" w:rsidP="00B86B36">
      <w:pPr>
        <w:rPr>
          <w:rFonts w:ascii="Arial Narrow" w:hAnsi="Arial Narrow"/>
          <w:sz w:val="20"/>
          <w:szCs w:val="20"/>
        </w:rPr>
      </w:pPr>
      <w:r w:rsidRPr="00EC1291">
        <w:rPr>
          <w:rFonts w:ascii="Arial Narrow" w:hAnsi="Arial Narrow"/>
          <w:sz w:val="20"/>
          <w:szCs w:val="20"/>
        </w:rPr>
        <w:t xml:space="preserve">zwaną dalej </w:t>
      </w:r>
      <w:r w:rsidRPr="00EC1291">
        <w:rPr>
          <w:rFonts w:ascii="Arial Narrow" w:hAnsi="Arial Narrow"/>
          <w:b/>
          <w:sz w:val="20"/>
          <w:szCs w:val="20"/>
        </w:rPr>
        <w:t>Zleceniodawcą</w:t>
      </w:r>
      <w:r w:rsidRPr="00EC1291">
        <w:rPr>
          <w:rFonts w:ascii="Arial Narrow" w:hAnsi="Arial Narrow"/>
          <w:sz w:val="20"/>
          <w:szCs w:val="20"/>
        </w:rPr>
        <w:t>,</w:t>
      </w:r>
    </w:p>
    <w:p w14:paraId="088ECDC9" w14:textId="77777777" w:rsidR="00D45EF4" w:rsidRPr="00EC1291" w:rsidRDefault="00D45EF4" w:rsidP="00B86B36">
      <w:pPr>
        <w:rPr>
          <w:rFonts w:ascii="Arial Narrow" w:hAnsi="Arial Narrow"/>
          <w:sz w:val="20"/>
          <w:szCs w:val="20"/>
        </w:rPr>
      </w:pPr>
    </w:p>
    <w:p w14:paraId="697946EC" w14:textId="77777777" w:rsidR="00D45EF4" w:rsidRPr="00EC1291" w:rsidRDefault="00D45EF4" w:rsidP="00B86B36">
      <w:pPr>
        <w:rPr>
          <w:rFonts w:ascii="Arial Narrow" w:hAnsi="Arial Narrow"/>
          <w:sz w:val="20"/>
          <w:szCs w:val="20"/>
        </w:rPr>
      </w:pPr>
      <w:r w:rsidRPr="00EC1291">
        <w:rPr>
          <w:rFonts w:ascii="Arial Narrow" w:hAnsi="Arial Narrow"/>
          <w:sz w:val="20"/>
          <w:szCs w:val="20"/>
        </w:rPr>
        <w:t>a</w:t>
      </w:r>
    </w:p>
    <w:p w14:paraId="6CA2C0B2" w14:textId="77777777" w:rsidR="00D45EF4" w:rsidRPr="00EC1291" w:rsidRDefault="00D45EF4" w:rsidP="00B86B36">
      <w:pPr>
        <w:rPr>
          <w:rFonts w:ascii="Arial Narrow" w:hAnsi="Arial Narrow"/>
          <w:sz w:val="20"/>
          <w:szCs w:val="20"/>
        </w:rPr>
      </w:pPr>
    </w:p>
    <w:p w14:paraId="3AC75B42" w14:textId="476375AF" w:rsidR="009D009A" w:rsidRPr="00EC1291" w:rsidRDefault="00237BFD" w:rsidP="00B86B36">
      <w:pPr>
        <w:jc w:val="both"/>
        <w:rPr>
          <w:rFonts w:ascii="Arial Narrow" w:hAnsi="Arial Narrow"/>
          <w:sz w:val="20"/>
          <w:szCs w:val="20"/>
        </w:rPr>
      </w:pPr>
      <w:r>
        <w:rPr>
          <w:rFonts w:ascii="Arial Narrow" w:hAnsi="Arial Narrow"/>
          <w:b/>
          <w:sz w:val="20"/>
          <w:szCs w:val="20"/>
        </w:rPr>
        <w:t>………………………………………….</w:t>
      </w:r>
      <w:r w:rsidR="009D009A" w:rsidRPr="00EC1291">
        <w:rPr>
          <w:rFonts w:ascii="Arial Narrow" w:hAnsi="Arial Narrow"/>
          <w:sz w:val="20"/>
          <w:szCs w:val="20"/>
        </w:rPr>
        <w:t>, wpisaną do</w:t>
      </w:r>
      <w:r w:rsidR="00E325D6">
        <w:rPr>
          <w:rFonts w:ascii="Arial Narrow" w:hAnsi="Arial Narrow"/>
          <w:sz w:val="20"/>
          <w:szCs w:val="20"/>
        </w:rPr>
        <w:t xml:space="preserve"> rejestru </w:t>
      </w:r>
      <w:r>
        <w:rPr>
          <w:rFonts w:ascii="Arial Narrow" w:hAnsi="Arial Narrow"/>
          <w:sz w:val="20"/>
          <w:szCs w:val="20"/>
        </w:rPr>
        <w:t>………….</w:t>
      </w:r>
      <w:r w:rsidR="009D009A" w:rsidRPr="00EC1291">
        <w:rPr>
          <w:rFonts w:ascii="Arial Narrow" w:hAnsi="Arial Narrow"/>
          <w:sz w:val="20"/>
          <w:szCs w:val="20"/>
        </w:rPr>
        <w:t xml:space="preserve">, o numerze NIP: </w:t>
      </w:r>
      <w:r>
        <w:rPr>
          <w:rFonts w:ascii="Arial Narrow" w:hAnsi="Arial Narrow"/>
          <w:sz w:val="20"/>
          <w:szCs w:val="20"/>
        </w:rPr>
        <w:t>…………</w:t>
      </w:r>
      <w:r w:rsidR="009D009A" w:rsidRPr="00EC1291">
        <w:rPr>
          <w:rFonts w:ascii="Arial Narrow" w:hAnsi="Arial Narrow"/>
          <w:sz w:val="20"/>
          <w:szCs w:val="20"/>
        </w:rPr>
        <w:t xml:space="preserve">., numerze REGON: </w:t>
      </w:r>
      <w:r>
        <w:rPr>
          <w:rFonts w:ascii="Arial Narrow" w:hAnsi="Arial Narrow"/>
          <w:sz w:val="20"/>
          <w:szCs w:val="20"/>
        </w:rPr>
        <w:t>……….</w:t>
      </w:r>
      <w:r w:rsidR="009D009A" w:rsidRPr="00EC1291">
        <w:rPr>
          <w:rFonts w:ascii="Arial Narrow" w:hAnsi="Arial Narrow"/>
          <w:sz w:val="20"/>
          <w:szCs w:val="20"/>
        </w:rPr>
        <w:t>,</w:t>
      </w:r>
      <w:r>
        <w:rPr>
          <w:rFonts w:ascii="Arial Narrow" w:hAnsi="Arial Narrow"/>
          <w:sz w:val="20"/>
          <w:szCs w:val="20"/>
        </w:rPr>
        <w:t xml:space="preserve">  </w:t>
      </w:r>
      <w:r w:rsidR="009D009A" w:rsidRPr="00EC1291">
        <w:rPr>
          <w:rFonts w:ascii="Arial Narrow" w:hAnsi="Arial Narrow"/>
          <w:sz w:val="20"/>
          <w:szCs w:val="20"/>
        </w:rPr>
        <w:t xml:space="preserve"> o kapitale </w:t>
      </w:r>
      <w:r>
        <w:rPr>
          <w:rFonts w:ascii="Arial Narrow" w:hAnsi="Arial Narrow"/>
          <w:sz w:val="20"/>
          <w:szCs w:val="20"/>
        </w:rPr>
        <w:t>……..</w:t>
      </w:r>
      <w:r w:rsidR="009D009A" w:rsidRPr="00EC1291">
        <w:rPr>
          <w:rFonts w:ascii="Arial Narrow" w:hAnsi="Arial Narrow"/>
          <w:sz w:val="20"/>
          <w:szCs w:val="20"/>
        </w:rPr>
        <w:t xml:space="preserve"> w wysokości </w:t>
      </w:r>
      <w:r>
        <w:rPr>
          <w:rFonts w:ascii="Arial Narrow" w:hAnsi="Arial Narrow"/>
          <w:sz w:val="20"/>
          <w:szCs w:val="20"/>
        </w:rPr>
        <w:t>……..</w:t>
      </w:r>
      <w:r w:rsidR="009D009A" w:rsidRPr="00EC1291">
        <w:rPr>
          <w:rFonts w:ascii="Arial Narrow" w:hAnsi="Arial Narrow"/>
          <w:sz w:val="20"/>
          <w:szCs w:val="20"/>
        </w:rPr>
        <w:t xml:space="preserve"> zł, reprezentowaną przez:</w:t>
      </w:r>
    </w:p>
    <w:p w14:paraId="0D04D0B7" w14:textId="77777777" w:rsidR="009D009A" w:rsidRPr="00EC1291" w:rsidRDefault="009D009A" w:rsidP="00B86B36">
      <w:pPr>
        <w:jc w:val="both"/>
        <w:rPr>
          <w:rFonts w:ascii="Arial Narrow" w:hAnsi="Arial Narrow"/>
          <w:sz w:val="20"/>
          <w:szCs w:val="20"/>
        </w:rPr>
      </w:pPr>
    </w:p>
    <w:p w14:paraId="0CC7B8E0" w14:textId="0BCF26AE" w:rsidR="00D45EF4" w:rsidRPr="00EC1291" w:rsidRDefault="00237BFD" w:rsidP="00B86B36">
      <w:pPr>
        <w:rPr>
          <w:rFonts w:ascii="Arial Narrow" w:hAnsi="Arial Narrow"/>
          <w:sz w:val="20"/>
          <w:szCs w:val="20"/>
        </w:rPr>
      </w:pPr>
      <w:r>
        <w:rPr>
          <w:rFonts w:ascii="Arial Narrow" w:hAnsi="Arial Narrow"/>
          <w:sz w:val="20"/>
          <w:szCs w:val="20"/>
        </w:rPr>
        <w:t>…………….</w:t>
      </w:r>
    </w:p>
    <w:p w14:paraId="650C2C49" w14:textId="77777777" w:rsidR="00D45EF4" w:rsidRPr="00EC1291" w:rsidRDefault="00D45EF4" w:rsidP="00B86B36">
      <w:pPr>
        <w:rPr>
          <w:rFonts w:ascii="Arial Narrow" w:hAnsi="Arial Narrow"/>
          <w:sz w:val="20"/>
          <w:szCs w:val="20"/>
        </w:rPr>
      </w:pPr>
      <w:r w:rsidRPr="00EC1291">
        <w:rPr>
          <w:rFonts w:ascii="Arial Narrow" w:hAnsi="Arial Narrow"/>
          <w:sz w:val="20"/>
          <w:szCs w:val="20"/>
        </w:rPr>
        <w:tab/>
      </w:r>
    </w:p>
    <w:p w14:paraId="1F0BCE3A" w14:textId="77777777" w:rsidR="00381789" w:rsidRDefault="00D45EF4" w:rsidP="00B86B36">
      <w:pPr>
        <w:rPr>
          <w:rFonts w:ascii="Arial Narrow" w:hAnsi="Arial Narrow"/>
          <w:sz w:val="20"/>
          <w:szCs w:val="20"/>
        </w:rPr>
      </w:pPr>
      <w:r w:rsidRPr="00EC1291">
        <w:rPr>
          <w:rFonts w:ascii="Arial Narrow" w:hAnsi="Arial Narrow"/>
          <w:sz w:val="20"/>
          <w:szCs w:val="20"/>
        </w:rPr>
        <w:t xml:space="preserve">zwaną dalej </w:t>
      </w:r>
      <w:r w:rsidRPr="00EC1291">
        <w:rPr>
          <w:rFonts w:ascii="Arial Narrow" w:hAnsi="Arial Narrow"/>
          <w:b/>
          <w:sz w:val="20"/>
          <w:szCs w:val="20"/>
        </w:rPr>
        <w:t>Zleceniobiorcą</w:t>
      </w:r>
      <w:r w:rsidR="003D4E02" w:rsidRPr="00EC1291">
        <w:rPr>
          <w:rFonts w:ascii="Arial Narrow" w:hAnsi="Arial Narrow"/>
          <w:sz w:val="20"/>
          <w:szCs w:val="20"/>
        </w:rPr>
        <w:t xml:space="preserve">, </w:t>
      </w:r>
    </w:p>
    <w:p w14:paraId="22F35B84" w14:textId="77777777" w:rsidR="00D45EF4" w:rsidRPr="00EC1291" w:rsidRDefault="003D4E02" w:rsidP="00B86B36">
      <w:pPr>
        <w:rPr>
          <w:rFonts w:ascii="Arial Narrow" w:hAnsi="Arial Narrow"/>
          <w:sz w:val="20"/>
          <w:szCs w:val="20"/>
        </w:rPr>
      </w:pPr>
      <w:r w:rsidRPr="00EC1291">
        <w:rPr>
          <w:rFonts w:ascii="Arial Narrow" w:hAnsi="Arial Narrow"/>
          <w:sz w:val="20"/>
          <w:szCs w:val="20"/>
        </w:rPr>
        <w:t>z</w:t>
      </w:r>
      <w:r w:rsidR="00D45EF4" w:rsidRPr="00EC1291">
        <w:rPr>
          <w:rFonts w:ascii="Arial Narrow" w:hAnsi="Arial Narrow"/>
          <w:sz w:val="20"/>
          <w:szCs w:val="20"/>
        </w:rPr>
        <w:t>wanych łącznie Stronami, o treści następującej:</w:t>
      </w:r>
    </w:p>
    <w:p w14:paraId="6D0AA5A0" w14:textId="77777777" w:rsidR="00D45EF4" w:rsidRPr="00EC1291" w:rsidRDefault="00D45EF4" w:rsidP="00F656F2">
      <w:pPr>
        <w:jc w:val="center"/>
        <w:rPr>
          <w:rFonts w:ascii="Arial Narrow" w:hAnsi="Arial Narrow"/>
          <w:sz w:val="20"/>
          <w:szCs w:val="20"/>
        </w:rPr>
      </w:pPr>
    </w:p>
    <w:p w14:paraId="4573E95C" w14:textId="77777777" w:rsidR="00F656F2" w:rsidRDefault="00F656F2" w:rsidP="00F656F2">
      <w:pPr>
        <w:pStyle w:val="Akapitzlist"/>
        <w:spacing w:before="0" w:beforeAutospacing="0" w:after="0" w:afterAutospacing="0"/>
        <w:ind w:left="1080"/>
        <w:jc w:val="center"/>
        <w:rPr>
          <w:rFonts w:ascii="Arial Narrow" w:hAnsi="Arial Narrow"/>
          <w:b/>
          <w:sz w:val="20"/>
          <w:szCs w:val="20"/>
        </w:rPr>
      </w:pPr>
      <w:r>
        <w:rPr>
          <w:rFonts w:ascii="Arial Narrow" w:hAnsi="Arial Narrow"/>
          <w:b/>
          <w:sz w:val="20"/>
          <w:szCs w:val="20"/>
        </w:rPr>
        <w:t xml:space="preserve">§ 1 </w:t>
      </w:r>
    </w:p>
    <w:p w14:paraId="4C80E0B0" w14:textId="0ACC4A10" w:rsidR="00D942D8" w:rsidRPr="00EC1291" w:rsidRDefault="00F05BF2" w:rsidP="00F656F2">
      <w:pPr>
        <w:pStyle w:val="Akapitzlist"/>
        <w:spacing w:before="0" w:beforeAutospacing="0" w:after="0" w:afterAutospacing="0"/>
        <w:ind w:left="1080"/>
        <w:jc w:val="center"/>
        <w:rPr>
          <w:rFonts w:ascii="Arial Narrow" w:hAnsi="Arial Narrow"/>
          <w:b/>
          <w:sz w:val="20"/>
          <w:szCs w:val="20"/>
        </w:rPr>
      </w:pPr>
      <w:r>
        <w:rPr>
          <w:rFonts w:ascii="Arial Narrow" w:hAnsi="Arial Narrow"/>
          <w:b/>
          <w:sz w:val="20"/>
          <w:szCs w:val="20"/>
        </w:rPr>
        <w:t>P</w:t>
      </w:r>
      <w:r w:rsidR="00D942D8" w:rsidRPr="00EC1291">
        <w:rPr>
          <w:rFonts w:ascii="Arial Narrow" w:hAnsi="Arial Narrow"/>
          <w:b/>
          <w:sz w:val="20"/>
          <w:szCs w:val="20"/>
        </w:rPr>
        <w:t>odstawy przeprowadzenia badania</w:t>
      </w:r>
    </w:p>
    <w:p w14:paraId="073899A1" w14:textId="77777777" w:rsidR="00D942D8" w:rsidRPr="00EC1291" w:rsidRDefault="00D942D8" w:rsidP="00D942D8">
      <w:pPr>
        <w:pStyle w:val="Akapitzlist"/>
        <w:spacing w:before="0" w:beforeAutospacing="0" w:after="0" w:afterAutospacing="0"/>
        <w:ind w:left="1080"/>
        <w:rPr>
          <w:rFonts w:ascii="Arial Narrow" w:hAnsi="Arial Narrow"/>
          <w:b/>
          <w:sz w:val="20"/>
          <w:szCs w:val="20"/>
        </w:rPr>
      </w:pPr>
    </w:p>
    <w:p w14:paraId="216A793A" w14:textId="538190CD" w:rsidR="00D942D8" w:rsidRDefault="00D942D8" w:rsidP="00F656F2">
      <w:pPr>
        <w:pStyle w:val="Akapitzlist"/>
        <w:numPr>
          <w:ilvl w:val="0"/>
          <w:numId w:val="25"/>
        </w:numPr>
        <w:jc w:val="both"/>
        <w:rPr>
          <w:rFonts w:ascii="Arial Narrow" w:hAnsi="Arial Narrow"/>
          <w:sz w:val="20"/>
          <w:szCs w:val="20"/>
        </w:rPr>
      </w:pPr>
      <w:r w:rsidRPr="00F656F2">
        <w:rPr>
          <w:rFonts w:ascii="Arial Narrow" w:hAnsi="Arial Narrow"/>
          <w:sz w:val="20"/>
          <w:szCs w:val="20"/>
        </w:rPr>
        <w:t xml:space="preserve">Zleceniobiorca oświadcza, że jest firmą audytorską, wpisaną na listę firm audytorskich prowadzoną przez Krajową Radę Biegłych Rewidentów pod nr </w:t>
      </w:r>
      <w:r w:rsidR="00237BFD" w:rsidRPr="00F656F2">
        <w:rPr>
          <w:rFonts w:ascii="Arial Narrow" w:hAnsi="Arial Narrow"/>
          <w:sz w:val="20"/>
          <w:szCs w:val="20"/>
        </w:rPr>
        <w:t>……</w:t>
      </w:r>
      <w:r w:rsidRPr="00F656F2">
        <w:rPr>
          <w:rFonts w:ascii="Arial Narrow" w:hAnsi="Arial Narrow"/>
          <w:sz w:val="20"/>
          <w:szCs w:val="20"/>
        </w:rPr>
        <w:t>na podstawie art. 57 w zw. z art. 4  ustawy z dnia  11.05.2017 roku o biegłych rewidentach, firmach audytorskich oraz o nadzorze publicznym,</w:t>
      </w:r>
    </w:p>
    <w:p w14:paraId="7F62FFFA" w14:textId="57E53768" w:rsidR="00F656F2" w:rsidRDefault="00D942D8" w:rsidP="00D942D8">
      <w:pPr>
        <w:pStyle w:val="Akapitzlist"/>
        <w:numPr>
          <w:ilvl w:val="0"/>
          <w:numId w:val="25"/>
        </w:numPr>
        <w:jc w:val="both"/>
        <w:rPr>
          <w:rFonts w:ascii="Arial Narrow" w:hAnsi="Arial Narrow"/>
          <w:sz w:val="20"/>
          <w:szCs w:val="20"/>
        </w:rPr>
      </w:pPr>
      <w:r w:rsidRPr="00F656F2">
        <w:rPr>
          <w:rFonts w:ascii="Arial Narrow" w:hAnsi="Arial Narrow"/>
          <w:sz w:val="20"/>
          <w:szCs w:val="20"/>
        </w:rPr>
        <w:t xml:space="preserve">Zleceniobiorca oświadcza, że spełnia przewidziane przepisami powszechnie obowiązującymi </w:t>
      </w:r>
      <w:r w:rsidR="00245EFB" w:rsidRPr="00F656F2">
        <w:rPr>
          <w:rFonts w:ascii="Arial Narrow" w:hAnsi="Arial Narrow"/>
          <w:sz w:val="20"/>
          <w:szCs w:val="20"/>
        </w:rPr>
        <w:t>wymagania</w:t>
      </w:r>
      <w:r w:rsidR="00245EFB">
        <w:rPr>
          <w:rFonts w:ascii="Arial Narrow" w:hAnsi="Arial Narrow"/>
          <w:sz w:val="20"/>
          <w:szCs w:val="20"/>
        </w:rPr>
        <w:t xml:space="preserve"> </w:t>
      </w:r>
      <w:r w:rsidR="00245EFB" w:rsidRPr="00F656F2">
        <w:rPr>
          <w:rFonts w:ascii="Arial Narrow" w:hAnsi="Arial Narrow"/>
          <w:sz w:val="20"/>
          <w:szCs w:val="20"/>
        </w:rPr>
        <w:t>w</w:t>
      </w:r>
      <w:r w:rsidRPr="00F656F2">
        <w:rPr>
          <w:rFonts w:ascii="Arial Narrow" w:hAnsi="Arial Narrow"/>
          <w:sz w:val="20"/>
          <w:szCs w:val="20"/>
        </w:rPr>
        <w:t xml:space="preserve"> przedmiocie bezstronności i niezależności.  </w:t>
      </w:r>
    </w:p>
    <w:p w14:paraId="4069DFA9" w14:textId="77777777" w:rsidR="00F656F2" w:rsidRDefault="00D942D8" w:rsidP="00D942D8">
      <w:pPr>
        <w:pStyle w:val="Akapitzlist"/>
        <w:numPr>
          <w:ilvl w:val="0"/>
          <w:numId w:val="25"/>
        </w:numPr>
        <w:jc w:val="both"/>
        <w:rPr>
          <w:rFonts w:ascii="Arial Narrow" w:hAnsi="Arial Narrow"/>
          <w:sz w:val="20"/>
          <w:szCs w:val="20"/>
        </w:rPr>
      </w:pPr>
      <w:r w:rsidRPr="00F656F2">
        <w:rPr>
          <w:rFonts w:ascii="Arial Narrow" w:hAnsi="Arial Narrow"/>
          <w:sz w:val="20"/>
          <w:szCs w:val="20"/>
        </w:rPr>
        <w:t>Zleceniodawca oświadcza, że nie są mu znane okoliczności, które miałyby wpływ na niezależność Zleceniobiorcy.</w:t>
      </w:r>
    </w:p>
    <w:p w14:paraId="02873C6E" w14:textId="41623417" w:rsidR="00D942D8" w:rsidRPr="00F656F2" w:rsidRDefault="00F656F2" w:rsidP="00D942D8">
      <w:pPr>
        <w:pStyle w:val="Akapitzlist"/>
        <w:numPr>
          <w:ilvl w:val="0"/>
          <w:numId w:val="25"/>
        </w:numPr>
        <w:jc w:val="both"/>
        <w:rPr>
          <w:rFonts w:ascii="Arial Narrow" w:hAnsi="Arial Narrow"/>
          <w:sz w:val="20"/>
          <w:szCs w:val="20"/>
        </w:rPr>
      </w:pPr>
      <w:r>
        <w:rPr>
          <w:rFonts w:ascii="Arial Narrow" w:hAnsi="Arial Narrow"/>
          <w:sz w:val="20"/>
          <w:szCs w:val="20"/>
        </w:rPr>
        <w:t>Z</w:t>
      </w:r>
      <w:r w:rsidR="00D942D8" w:rsidRPr="00F656F2">
        <w:rPr>
          <w:rFonts w:ascii="Arial Narrow" w:hAnsi="Arial Narrow"/>
          <w:sz w:val="20"/>
          <w:szCs w:val="20"/>
        </w:rPr>
        <w:t xml:space="preserve">leceniodawca oświadcza, że wybór Zleceniobiorcy, jako firmy audytorskiej uprawnionej do przeprowadzenia badania Sprawozdania finansowego nastąpił zgodnie z wymogami art. 66 ust. 4 Ustawy o rachunkowości. </w:t>
      </w:r>
    </w:p>
    <w:p w14:paraId="1925F06D" w14:textId="77777777" w:rsidR="00D942D8" w:rsidRDefault="00D942D8" w:rsidP="00F05BF2">
      <w:pPr>
        <w:pStyle w:val="Akapitzlist"/>
        <w:spacing w:before="0" w:beforeAutospacing="0" w:after="0" w:afterAutospacing="0"/>
        <w:ind w:left="1080"/>
        <w:rPr>
          <w:rFonts w:ascii="Arial Narrow" w:hAnsi="Arial Narrow"/>
          <w:b/>
          <w:sz w:val="20"/>
          <w:szCs w:val="20"/>
        </w:rPr>
      </w:pPr>
    </w:p>
    <w:p w14:paraId="5A4200E8" w14:textId="77777777" w:rsidR="00F656F2" w:rsidRDefault="00F656F2" w:rsidP="00245EFB">
      <w:pPr>
        <w:pStyle w:val="Akapitzlist"/>
        <w:spacing w:before="0" w:beforeAutospacing="0" w:after="0" w:afterAutospacing="0"/>
        <w:ind w:left="1080"/>
        <w:jc w:val="center"/>
        <w:rPr>
          <w:rFonts w:ascii="Arial Narrow" w:hAnsi="Arial Narrow"/>
          <w:b/>
          <w:sz w:val="20"/>
          <w:szCs w:val="20"/>
        </w:rPr>
      </w:pPr>
      <w:r>
        <w:rPr>
          <w:rFonts w:ascii="Arial Narrow" w:hAnsi="Arial Narrow"/>
          <w:b/>
          <w:sz w:val="20"/>
          <w:szCs w:val="20"/>
        </w:rPr>
        <w:t>§ 2</w:t>
      </w:r>
    </w:p>
    <w:p w14:paraId="5F853C5F" w14:textId="3129ADDB" w:rsidR="00D45EF4" w:rsidRPr="00EC1291" w:rsidRDefault="00F656F2" w:rsidP="00245EFB">
      <w:pPr>
        <w:pStyle w:val="Akapitzlist"/>
        <w:spacing w:before="0" w:beforeAutospacing="0" w:after="0" w:afterAutospacing="0"/>
        <w:ind w:left="1080"/>
        <w:jc w:val="center"/>
        <w:rPr>
          <w:rFonts w:ascii="Arial Narrow" w:hAnsi="Arial Narrow"/>
          <w:b/>
          <w:sz w:val="20"/>
          <w:szCs w:val="20"/>
        </w:rPr>
      </w:pPr>
      <w:r>
        <w:rPr>
          <w:rFonts w:ascii="Arial Narrow" w:hAnsi="Arial Narrow"/>
          <w:b/>
          <w:sz w:val="20"/>
          <w:szCs w:val="20"/>
        </w:rPr>
        <w:t xml:space="preserve"> </w:t>
      </w:r>
      <w:r w:rsidR="00D45EF4" w:rsidRPr="00EC1291">
        <w:rPr>
          <w:rFonts w:ascii="Arial Narrow" w:hAnsi="Arial Narrow"/>
          <w:b/>
          <w:sz w:val="20"/>
          <w:szCs w:val="20"/>
        </w:rPr>
        <w:t>Przedmiot Umowy</w:t>
      </w:r>
    </w:p>
    <w:p w14:paraId="1569F0E4"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1C4B0F48" w14:textId="7B1A9E9D" w:rsidR="00D45EF4" w:rsidRDefault="00D45EF4" w:rsidP="00F656F2">
      <w:pPr>
        <w:pStyle w:val="Akapitzlist"/>
        <w:numPr>
          <w:ilvl w:val="0"/>
          <w:numId w:val="26"/>
        </w:numPr>
        <w:jc w:val="both"/>
        <w:rPr>
          <w:rFonts w:ascii="Arial Narrow" w:hAnsi="Arial Narrow"/>
          <w:sz w:val="20"/>
          <w:szCs w:val="20"/>
        </w:rPr>
      </w:pPr>
      <w:r w:rsidRPr="00F656F2">
        <w:rPr>
          <w:rFonts w:ascii="Arial Narrow" w:hAnsi="Arial Narrow"/>
          <w:sz w:val="20"/>
          <w:szCs w:val="20"/>
        </w:rPr>
        <w:t xml:space="preserve">Mocą niniejszej umowy Zleceniobiorca zobowiązuje się do przeprowadzenia zleconego przez Zleceniodawcę badania sprawozdań finansowych Zleceniodawcy sporządzonych </w:t>
      </w:r>
      <w:r w:rsidR="00F464D0" w:rsidRPr="00F656F2">
        <w:rPr>
          <w:rFonts w:ascii="Arial Narrow" w:hAnsi="Arial Narrow"/>
          <w:sz w:val="20"/>
          <w:szCs w:val="20"/>
        </w:rPr>
        <w:t xml:space="preserve">na podstawie </w:t>
      </w:r>
      <w:r w:rsidRPr="00F656F2">
        <w:rPr>
          <w:rFonts w:ascii="Arial Narrow" w:hAnsi="Arial Narrow"/>
          <w:sz w:val="20"/>
          <w:szCs w:val="20"/>
        </w:rPr>
        <w:t xml:space="preserve">z </w:t>
      </w:r>
      <w:r w:rsidR="00F464D0" w:rsidRPr="00F656F2">
        <w:rPr>
          <w:rFonts w:ascii="Arial Narrow" w:hAnsi="Arial Narrow"/>
          <w:sz w:val="20"/>
          <w:szCs w:val="20"/>
        </w:rPr>
        <w:t>u</w:t>
      </w:r>
      <w:r w:rsidRPr="00F656F2">
        <w:rPr>
          <w:rFonts w:ascii="Arial Narrow" w:hAnsi="Arial Narrow"/>
          <w:sz w:val="20"/>
          <w:szCs w:val="20"/>
        </w:rPr>
        <w:t>staw</w:t>
      </w:r>
      <w:r w:rsidR="00F464D0" w:rsidRPr="00F656F2">
        <w:rPr>
          <w:rFonts w:ascii="Arial Narrow" w:hAnsi="Arial Narrow"/>
          <w:sz w:val="20"/>
          <w:szCs w:val="20"/>
        </w:rPr>
        <w:t>y</w:t>
      </w:r>
      <w:r w:rsidRPr="00F656F2">
        <w:rPr>
          <w:rFonts w:ascii="Arial Narrow" w:hAnsi="Arial Narrow"/>
          <w:sz w:val="20"/>
          <w:szCs w:val="20"/>
        </w:rPr>
        <w:t xml:space="preserve"> o </w:t>
      </w:r>
      <w:r w:rsidR="00F464D0" w:rsidRPr="00F656F2">
        <w:rPr>
          <w:rFonts w:ascii="Arial Narrow" w:hAnsi="Arial Narrow"/>
          <w:sz w:val="20"/>
          <w:szCs w:val="20"/>
        </w:rPr>
        <w:t>r</w:t>
      </w:r>
      <w:r w:rsidRPr="00F656F2">
        <w:rPr>
          <w:rFonts w:ascii="Arial Narrow" w:hAnsi="Arial Narrow"/>
          <w:sz w:val="20"/>
          <w:szCs w:val="20"/>
        </w:rPr>
        <w:t>achunkowości</w:t>
      </w:r>
      <w:r w:rsidR="00F464D0" w:rsidRPr="00F656F2">
        <w:rPr>
          <w:rFonts w:ascii="Arial Narrow" w:hAnsi="Arial Narrow"/>
          <w:sz w:val="20"/>
          <w:szCs w:val="20"/>
        </w:rPr>
        <w:t xml:space="preserve"> z dnia 29 września 1994 r. (dalej: Ustawa o rachunkowości),</w:t>
      </w:r>
      <w:r w:rsidRPr="00F656F2">
        <w:rPr>
          <w:rFonts w:ascii="Arial Narrow" w:hAnsi="Arial Narrow"/>
          <w:sz w:val="20"/>
          <w:szCs w:val="20"/>
        </w:rPr>
        <w:t xml:space="preserve"> za następujące okresy: </w:t>
      </w:r>
    </w:p>
    <w:p w14:paraId="0377D3E8" w14:textId="77777777" w:rsidR="00A92B7F" w:rsidRPr="00F656F2" w:rsidRDefault="00A92B7F" w:rsidP="00A92B7F">
      <w:pPr>
        <w:pStyle w:val="Akapitzlist"/>
        <w:ind w:left="360"/>
        <w:jc w:val="both"/>
        <w:rPr>
          <w:rFonts w:ascii="Arial Narrow" w:hAnsi="Arial Narrow"/>
          <w:sz w:val="20"/>
          <w:szCs w:val="20"/>
        </w:rPr>
      </w:pPr>
    </w:p>
    <w:p w14:paraId="0695F655" w14:textId="2BF584EC" w:rsidR="00D45EF4" w:rsidRPr="00A92B7F" w:rsidRDefault="00D45EF4" w:rsidP="00A92B7F">
      <w:pPr>
        <w:pStyle w:val="Akapitzlist"/>
        <w:numPr>
          <w:ilvl w:val="0"/>
          <w:numId w:val="28"/>
        </w:numPr>
        <w:jc w:val="both"/>
        <w:rPr>
          <w:rFonts w:ascii="Arial Narrow" w:hAnsi="Arial Narrow"/>
          <w:sz w:val="20"/>
          <w:szCs w:val="20"/>
        </w:rPr>
      </w:pPr>
      <w:r w:rsidRPr="00A92B7F">
        <w:rPr>
          <w:rFonts w:ascii="Arial Narrow" w:hAnsi="Arial Narrow"/>
          <w:sz w:val="20"/>
          <w:szCs w:val="20"/>
        </w:rPr>
        <w:t>za rok obrotowy kończący się dnia 31 grudnia 20</w:t>
      </w:r>
      <w:r w:rsidR="00EB4537" w:rsidRPr="00A92B7F">
        <w:rPr>
          <w:rFonts w:ascii="Arial Narrow" w:hAnsi="Arial Narrow"/>
          <w:sz w:val="20"/>
          <w:szCs w:val="20"/>
        </w:rPr>
        <w:t>2</w:t>
      </w:r>
      <w:r w:rsidR="00DA1886">
        <w:rPr>
          <w:rFonts w:ascii="Arial Narrow" w:hAnsi="Arial Narrow"/>
          <w:sz w:val="20"/>
          <w:szCs w:val="20"/>
        </w:rPr>
        <w:t>3</w:t>
      </w:r>
      <w:r w:rsidRPr="00A92B7F">
        <w:rPr>
          <w:rFonts w:ascii="Arial Narrow" w:hAnsi="Arial Narrow"/>
          <w:sz w:val="20"/>
          <w:szCs w:val="20"/>
        </w:rPr>
        <w:t xml:space="preserve"> roku; </w:t>
      </w:r>
    </w:p>
    <w:p w14:paraId="02965761" w14:textId="61ED6768" w:rsidR="00A92B7F" w:rsidRDefault="00A92B7F" w:rsidP="00A92B7F">
      <w:pPr>
        <w:pStyle w:val="Akapitzlist"/>
        <w:numPr>
          <w:ilvl w:val="0"/>
          <w:numId w:val="28"/>
        </w:numPr>
        <w:jc w:val="both"/>
        <w:rPr>
          <w:rFonts w:ascii="Arial Narrow" w:hAnsi="Arial Narrow"/>
          <w:sz w:val="20"/>
          <w:szCs w:val="20"/>
        </w:rPr>
      </w:pPr>
      <w:r>
        <w:rPr>
          <w:rFonts w:ascii="Arial Narrow" w:hAnsi="Arial Narrow"/>
          <w:sz w:val="20"/>
          <w:szCs w:val="20"/>
        </w:rPr>
        <w:t>za r</w:t>
      </w:r>
      <w:r w:rsidR="00D45EF4" w:rsidRPr="00A92B7F">
        <w:rPr>
          <w:rFonts w:ascii="Arial Narrow" w:hAnsi="Arial Narrow"/>
          <w:sz w:val="20"/>
          <w:szCs w:val="20"/>
        </w:rPr>
        <w:t>ok obrotowy kończący się dnia 31 grudnia 20</w:t>
      </w:r>
      <w:r w:rsidR="00E80EB3" w:rsidRPr="00A92B7F">
        <w:rPr>
          <w:rFonts w:ascii="Arial Narrow" w:hAnsi="Arial Narrow"/>
          <w:sz w:val="20"/>
          <w:szCs w:val="20"/>
        </w:rPr>
        <w:t>2</w:t>
      </w:r>
      <w:r w:rsidR="00DA1886">
        <w:rPr>
          <w:rFonts w:ascii="Arial Narrow" w:hAnsi="Arial Narrow"/>
          <w:sz w:val="20"/>
          <w:szCs w:val="20"/>
        </w:rPr>
        <w:t>4</w:t>
      </w:r>
      <w:r>
        <w:rPr>
          <w:rFonts w:ascii="Arial Narrow" w:hAnsi="Arial Narrow"/>
          <w:sz w:val="20"/>
          <w:szCs w:val="20"/>
        </w:rPr>
        <w:t xml:space="preserve"> roku,</w:t>
      </w:r>
    </w:p>
    <w:p w14:paraId="23FB85C3" w14:textId="5CA2C98D" w:rsidR="00D45EF4" w:rsidRPr="00A92B7F" w:rsidRDefault="00EB4537" w:rsidP="00A92B7F">
      <w:pPr>
        <w:ind w:left="360"/>
        <w:jc w:val="both"/>
        <w:rPr>
          <w:rFonts w:ascii="Arial Narrow" w:hAnsi="Arial Narrow"/>
          <w:sz w:val="20"/>
          <w:szCs w:val="20"/>
        </w:rPr>
      </w:pPr>
      <w:r w:rsidRPr="00A92B7F">
        <w:rPr>
          <w:rFonts w:ascii="Arial Narrow" w:hAnsi="Arial Narrow"/>
          <w:sz w:val="20"/>
          <w:szCs w:val="20"/>
        </w:rPr>
        <w:t>(</w:t>
      </w:r>
      <w:r w:rsidR="00D45EF4" w:rsidRPr="00A92B7F">
        <w:rPr>
          <w:rFonts w:ascii="Arial Narrow" w:hAnsi="Arial Narrow"/>
          <w:sz w:val="20"/>
          <w:szCs w:val="20"/>
        </w:rPr>
        <w:t xml:space="preserve">z osobna Sprawozdanie finansowe), </w:t>
      </w:r>
    </w:p>
    <w:p w14:paraId="03474E2E" w14:textId="77777777" w:rsidR="00D45EF4" w:rsidRDefault="00D45EF4" w:rsidP="00F656F2">
      <w:pPr>
        <w:ind w:left="360"/>
        <w:jc w:val="both"/>
        <w:rPr>
          <w:rFonts w:ascii="Arial Narrow" w:hAnsi="Arial Narrow"/>
          <w:sz w:val="20"/>
          <w:szCs w:val="20"/>
        </w:rPr>
      </w:pPr>
      <w:r w:rsidRPr="00EC1291">
        <w:rPr>
          <w:rFonts w:ascii="Arial Narrow" w:hAnsi="Arial Narrow"/>
          <w:sz w:val="20"/>
          <w:szCs w:val="20"/>
        </w:rPr>
        <w:t xml:space="preserve">w celu przedłożenia Zleceniodawcy odnośnie każdego ze Sprawozdań Finansowych sprawozdania z badania w formie </w:t>
      </w:r>
      <w:r w:rsidR="00F0679E">
        <w:rPr>
          <w:rFonts w:ascii="Arial Narrow" w:hAnsi="Arial Narrow"/>
          <w:sz w:val="20"/>
          <w:szCs w:val="20"/>
        </w:rPr>
        <w:t>elektronicznej</w:t>
      </w:r>
      <w:r w:rsidRPr="00EC1291">
        <w:rPr>
          <w:rFonts w:ascii="Arial Narrow" w:hAnsi="Arial Narrow"/>
          <w:sz w:val="20"/>
          <w:szCs w:val="20"/>
        </w:rPr>
        <w:t>, zawierającego opinię biegłego rewidenta o zbadanym Sprawozdaniu finansowym lub odmowę wyrażenia opinii, gdy biegły rewident nie jest w stanie wyrazić opinii o badanym Sprawozdaniu finansowym.</w:t>
      </w:r>
    </w:p>
    <w:p w14:paraId="618EE0FF" w14:textId="243AC963" w:rsidR="00F0679E" w:rsidRPr="00245EFB" w:rsidRDefault="00F0679E" w:rsidP="00A92B7F">
      <w:pPr>
        <w:pStyle w:val="Akapitzlist"/>
        <w:numPr>
          <w:ilvl w:val="0"/>
          <w:numId w:val="26"/>
        </w:numPr>
        <w:jc w:val="both"/>
        <w:rPr>
          <w:rFonts w:ascii="Arial Narrow" w:hAnsi="Arial Narrow"/>
          <w:color w:val="000000" w:themeColor="text1"/>
          <w:sz w:val="20"/>
          <w:szCs w:val="20"/>
        </w:rPr>
      </w:pPr>
      <w:bookmarkStart w:id="1" w:name="_Hlk530483412"/>
      <w:r w:rsidRPr="00245EFB">
        <w:rPr>
          <w:rFonts w:ascii="Arial Narrow" w:hAnsi="Arial Narrow"/>
          <w:color w:val="000000" w:themeColor="text1"/>
          <w:sz w:val="20"/>
          <w:szCs w:val="20"/>
        </w:rPr>
        <w:t>Zlecenio</w:t>
      </w:r>
      <w:r w:rsidR="00F464D0" w:rsidRPr="00245EFB">
        <w:rPr>
          <w:rFonts w:ascii="Arial Narrow" w:hAnsi="Arial Narrow"/>
          <w:color w:val="000000" w:themeColor="text1"/>
          <w:sz w:val="20"/>
          <w:szCs w:val="20"/>
        </w:rPr>
        <w:t>biorca zobowiązuje się</w:t>
      </w:r>
      <w:r w:rsidRPr="00245EFB">
        <w:rPr>
          <w:rFonts w:ascii="Arial Narrow" w:hAnsi="Arial Narrow"/>
          <w:color w:val="000000" w:themeColor="text1"/>
          <w:sz w:val="20"/>
          <w:szCs w:val="20"/>
        </w:rPr>
        <w:t xml:space="preserve"> do przesłania elektronicznej wersji sprawozdania z badania</w:t>
      </w:r>
      <w:r w:rsidR="00F464D0" w:rsidRPr="00245EFB">
        <w:rPr>
          <w:rFonts w:ascii="Arial Narrow" w:hAnsi="Arial Narrow"/>
          <w:color w:val="000000" w:themeColor="text1"/>
          <w:sz w:val="20"/>
          <w:szCs w:val="20"/>
        </w:rPr>
        <w:t xml:space="preserve"> Zleceniodawcy, który</w:t>
      </w:r>
      <w:r w:rsidR="00EB4537" w:rsidRPr="00245EFB">
        <w:rPr>
          <w:rFonts w:ascii="Arial Narrow" w:hAnsi="Arial Narrow"/>
          <w:color w:val="000000" w:themeColor="text1"/>
          <w:sz w:val="20"/>
          <w:szCs w:val="20"/>
        </w:rPr>
        <w:t xml:space="preserve">                </w:t>
      </w:r>
      <w:r w:rsidR="00F464D0" w:rsidRPr="00245EFB">
        <w:rPr>
          <w:rFonts w:ascii="Arial Narrow" w:hAnsi="Arial Narrow"/>
          <w:color w:val="000000" w:themeColor="text1"/>
          <w:sz w:val="20"/>
          <w:szCs w:val="20"/>
        </w:rPr>
        <w:t xml:space="preserve"> w tym celu</w:t>
      </w:r>
      <w:r w:rsidRPr="00245EFB">
        <w:rPr>
          <w:rFonts w:ascii="Arial Narrow" w:hAnsi="Arial Narrow"/>
          <w:color w:val="000000" w:themeColor="text1"/>
          <w:sz w:val="20"/>
          <w:szCs w:val="20"/>
        </w:rPr>
        <w:t xml:space="preserve"> wskazuje</w:t>
      </w:r>
      <w:r w:rsidR="00E325D6" w:rsidRPr="00245EFB">
        <w:rPr>
          <w:rFonts w:ascii="Arial Narrow" w:hAnsi="Arial Narrow"/>
          <w:color w:val="000000" w:themeColor="text1"/>
          <w:sz w:val="20"/>
          <w:szCs w:val="20"/>
        </w:rPr>
        <w:t xml:space="preserve"> następujący</w:t>
      </w:r>
      <w:r w:rsidRPr="00245EFB">
        <w:rPr>
          <w:rFonts w:ascii="Arial Narrow" w:hAnsi="Arial Narrow"/>
          <w:color w:val="000000" w:themeColor="text1"/>
          <w:sz w:val="20"/>
          <w:szCs w:val="20"/>
        </w:rPr>
        <w:t xml:space="preserve"> adres </w:t>
      </w:r>
      <w:r w:rsidR="00E325D6" w:rsidRPr="00245EFB">
        <w:rPr>
          <w:rFonts w:ascii="Arial Narrow" w:hAnsi="Arial Narrow"/>
          <w:color w:val="000000" w:themeColor="text1"/>
          <w:sz w:val="20"/>
          <w:szCs w:val="20"/>
        </w:rPr>
        <w:t>e-mail</w:t>
      </w:r>
      <w:r w:rsidRPr="00245EFB">
        <w:rPr>
          <w:rFonts w:ascii="Arial Narrow" w:hAnsi="Arial Narrow"/>
          <w:color w:val="000000" w:themeColor="text1"/>
          <w:sz w:val="20"/>
          <w:szCs w:val="20"/>
        </w:rPr>
        <w:t xml:space="preserve">: </w:t>
      </w:r>
      <w:bookmarkEnd w:id="1"/>
      <w:r w:rsidR="00EB4537" w:rsidRPr="00245EFB">
        <w:rPr>
          <w:rFonts w:ascii="Arial Narrow" w:hAnsi="Arial Narrow"/>
          <w:color w:val="000000" w:themeColor="text1"/>
          <w:sz w:val="20"/>
          <w:szCs w:val="20"/>
        </w:rPr>
        <w:t>………………………….</w:t>
      </w:r>
    </w:p>
    <w:p w14:paraId="75B13EC3" w14:textId="77777777" w:rsidR="00A92B7F" w:rsidRDefault="00D45EF4" w:rsidP="00B86B36">
      <w:pPr>
        <w:pStyle w:val="Akapitzlist"/>
        <w:numPr>
          <w:ilvl w:val="0"/>
          <w:numId w:val="26"/>
        </w:numPr>
        <w:jc w:val="both"/>
        <w:rPr>
          <w:rFonts w:ascii="Arial Narrow" w:hAnsi="Arial Narrow"/>
          <w:sz w:val="20"/>
          <w:szCs w:val="20"/>
        </w:rPr>
      </w:pPr>
      <w:r w:rsidRPr="00A92B7F">
        <w:rPr>
          <w:rFonts w:ascii="Arial Narrow" w:hAnsi="Arial Narrow"/>
          <w:sz w:val="20"/>
          <w:szCs w:val="20"/>
        </w:rPr>
        <w:lastRenderedPageBreak/>
        <w:t xml:space="preserve">Strony zgodnie ustalają, że badanie zostanie przeprowadzone zgodnie z: </w:t>
      </w:r>
    </w:p>
    <w:p w14:paraId="4A4E4ACF" w14:textId="78246F4A" w:rsidR="00D45EF4" w:rsidRPr="00A92B7F" w:rsidRDefault="00A92B7F" w:rsidP="00A92B7F">
      <w:pPr>
        <w:jc w:val="both"/>
        <w:rPr>
          <w:rFonts w:ascii="Arial Narrow" w:hAnsi="Arial Narrow"/>
          <w:sz w:val="20"/>
          <w:szCs w:val="20"/>
        </w:rPr>
      </w:pPr>
      <w:r>
        <w:rPr>
          <w:rFonts w:ascii="Arial Narrow" w:hAnsi="Arial Narrow"/>
          <w:sz w:val="20"/>
          <w:szCs w:val="20"/>
        </w:rPr>
        <w:t>-</w:t>
      </w:r>
      <w:r w:rsidR="00D45EF4" w:rsidRPr="00A92B7F">
        <w:rPr>
          <w:rFonts w:ascii="Arial Narrow" w:hAnsi="Arial Narrow"/>
          <w:sz w:val="20"/>
          <w:szCs w:val="20"/>
        </w:rPr>
        <w:t xml:space="preserve">mającymi zastosowanie do badania Sprawozdań Finansowych przepisami </w:t>
      </w:r>
      <w:r w:rsidR="00F464D0" w:rsidRPr="00A92B7F">
        <w:rPr>
          <w:rFonts w:ascii="Arial Narrow" w:hAnsi="Arial Narrow"/>
          <w:sz w:val="20"/>
          <w:szCs w:val="20"/>
        </w:rPr>
        <w:t>Ustawy o</w:t>
      </w:r>
      <w:r w:rsidR="00D45EF4" w:rsidRPr="00A92B7F">
        <w:rPr>
          <w:rFonts w:ascii="Arial Narrow" w:hAnsi="Arial Narrow"/>
          <w:sz w:val="20"/>
          <w:szCs w:val="20"/>
        </w:rPr>
        <w:t xml:space="preserve"> </w:t>
      </w:r>
      <w:r w:rsidR="00245EFB" w:rsidRPr="00A92B7F">
        <w:rPr>
          <w:rFonts w:ascii="Arial Narrow" w:hAnsi="Arial Narrow"/>
          <w:sz w:val="20"/>
          <w:szCs w:val="20"/>
        </w:rPr>
        <w:t>rachunkowości,</w:t>
      </w:r>
      <w:r w:rsidR="00D45EF4" w:rsidRPr="00A92B7F">
        <w:rPr>
          <w:rFonts w:ascii="Arial Narrow" w:hAnsi="Arial Narrow"/>
          <w:sz w:val="20"/>
          <w:szCs w:val="20"/>
        </w:rPr>
        <w:t xml:space="preserve"> </w:t>
      </w:r>
    </w:p>
    <w:p w14:paraId="3898B726" w14:textId="28D84280" w:rsidR="00D45EF4" w:rsidRPr="00EC1291" w:rsidRDefault="00A92B7F" w:rsidP="00B86B36">
      <w:pPr>
        <w:jc w:val="both"/>
        <w:rPr>
          <w:rFonts w:ascii="Arial Narrow" w:hAnsi="Arial Narrow"/>
          <w:sz w:val="20"/>
          <w:szCs w:val="20"/>
        </w:rPr>
      </w:pPr>
      <w:r>
        <w:rPr>
          <w:rFonts w:ascii="Arial Narrow" w:hAnsi="Arial Narrow"/>
          <w:sz w:val="20"/>
          <w:szCs w:val="20"/>
        </w:rPr>
        <w:t>-</w:t>
      </w:r>
      <w:r w:rsidR="00D45EF4" w:rsidRPr="00EC1291">
        <w:rPr>
          <w:rFonts w:ascii="Arial Narrow" w:hAnsi="Arial Narrow"/>
          <w:sz w:val="20"/>
          <w:szCs w:val="20"/>
        </w:rPr>
        <w:t>przepisami ustawy z dnia ustawy z dnia 11 maja 2017 roku o biegłych rewidentach, firmach audytorskich oraz nadzorze publicznym (dalej: Ustawa o biegłych rewidentach),</w:t>
      </w:r>
    </w:p>
    <w:p w14:paraId="55B6FF60" w14:textId="5C53C3DE" w:rsidR="00D45EF4" w:rsidRPr="00EC1291" w:rsidRDefault="00A92B7F" w:rsidP="00B86B36">
      <w:pPr>
        <w:jc w:val="both"/>
        <w:rPr>
          <w:rFonts w:ascii="Arial Narrow" w:hAnsi="Arial Narrow"/>
          <w:sz w:val="20"/>
          <w:szCs w:val="20"/>
        </w:rPr>
      </w:pPr>
      <w:r>
        <w:rPr>
          <w:rFonts w:ascii="Arial Narrow" w:hAnsi="Arial Narrow"/>
          <w:sz w:val="20"/>
          <w:szCs w:val="20"/>
        </w:rPr>
        <w:t>-</w:t>
      </w:r>
      <w:r w:rsidR="00D45EF4" w:rsidRPr="00EC1291">
        <w:rPr>
          <w:rFonts w:ascii="Arial Narrow" w:hAnsi="Arial Narrow"/>
          <w:sz w:val="20"/>
          <w:szCs w:val="20"/>
        </w:rPr>
        <w:t>Krajowymi Standardami Badania,</w:t>
      </w:r>
    </w:p>
    <w:p w14:paraId="686FE628" w14:textId="65DA8819" w:rsidR="00D45EF4" w:rsidRPr="00EC1291" w:rsidRDefault="00A92B7F" w:rsidP="00B86B36">
      <w:pPr>
        <w:jc w:val="both"/>
        <w:rPr>
          <w:rFonts w:ascii="Arial Narrow" w:hAnsi="Arial Narrow"/>
          <w:sz w:val="20"/>
          <w:szCs w:val="20"/>
        </w:rPr>
      </w:pPr>
      <w:r>
        <w:rPr>
          <w:rFonts w:ascii="Arial Narrow" w:hAnsi="Arial Narrow"/>
          <w:sz w:val="20"/>
          <w:szCs w:val="20"/>
        </w:rPr>
        <w:t>-</w:t>
      </w:r>
      <w:r w:rsidR="00D45EF4" w:rsidRPr="00EC1291">
        <w:rPr>
          <w:rFonts w:ascii="Arial Narrow" w:hAnsi="Arial Narrow"/>
          <w:sz w:val="20"/>
          <w:szCs w:val="20"/>
        </w:rPr>
        <w:t xml:space="preserve">Zasadami etyki zawodowej biegłych rewidentów. </w:t>
      </w:r>
    </w:p>
    <w:p w14:paraId="7605E127" w14:textId="77777777" w:rsidR="003D4E02" w:rsidRPr="00EC1291" w:rsidRDefault="003D4E02" w:rsidP="00A92B7F">
      <w:pPr>
        <w:jc w:val="center"/>
        <w:rPr>
          <w:rFonts w:ascii="Arial Narrow" w:hAnsi="Arial Narrow"/>
          <w:sz w:val="20"/>
          <w:szCs w:val="20"/>
        </w:rPr>
      </w:pPr>
    </w:p>
    <w:p w14:paraId="4D2EF07E" w14:textId="77777777" w:rsidR="00A92B7F" w:rsidRDefault="00A92B7F" w:rsidP="00A92B7F">
      <w:pPr>
        <w:jc w:val="center"/>
        <w:rPr>
          <w:rFonts w:ascii="Arial Narrow" w:hAnsi="Arial Narrow"/>
          <w:b/>
          <w:sz w:val="20"/>
          <w:szCs w:val="20"/>
        </w:rPr>
      </w:pPr>
      <w:r>
        <w:rPr>
          <w:rFonts w:ascii="Arial Narrow" w:hAnsi="Arial Narrow"/>
          <w:b/>
          <w:sz w:val="20"/>
          <w:szCs w:val="20"/>
        </w:rPr>
        <w:t>§ 3</w:t>
      </w:r>
    </w:p>
    <w:p w14:paraId="5A9B839C" w14:textId="1CCCF368" w:rsidR="00D45EF4" w:rsidRPr="00A92B7F" w:rsidRDefault="00D45EF4" w:rsidP="00A92B7F">
      <w:pPr>
        <w:jc w:val="center"/>
        <w:rPr>
          <w:rFonts w:ascii="Arial Narrow" w:hAnsi="Arial Narrow"/>
          <w:b/>
          <w:sz w:val="20"/>
          <w:szCs w:val="20"/>
        </w:rPr>
      </w:pPr>
      <w:r w:rsidRPr="00A92B7F">
        <w:rPr>
          <w:rFonts w:ascii="Arial Narrow" w:hAnsi="Arial Narrow"/>
          <w:b/>
          <w:sz w:val="20"/>
          <w:szCs w:val="20"/>
        </w:rPr>
        <w:t>Termin realizacji badania</w:t>
      </w:r>
    </w:p>
    <w:p w14:paraId="1B14EDFC"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25573880" w14:textId="318843C2" w:rsidR="00245EFB" w:rsidRDefault="00D45EF4" w:rsidP="00245EFB">
      <w:pPr>
        <w:pStyle w:val="Akapitzlist"/>
        <w:numPr>
          <w:ilvl w:val="0"/>
          <w:numId w:val="27"/>
        </w:numPr>
        <w:jc w:val="both"/>
        <w:rPr>
          <w:rFonts w:ascii="Arial Narrow" w:hAnsi="Arial Narrow"/>
          <w:color w:val="000000" w:themeColor="text1"/>
          <w:sz w:val="20"/>
          <w:szCs w:val="20"/>
        </w:rPr>
      </w:pPr>
      <w:r w:rsidRPr="00A92B7F">
        <w:rPr>
          <w:rFonts w:ascii="Arial Narrow" w:hAnsi="Arial Narrow"/>
          <w:sz w:val="20"/>
          <w:szCs w:val="20"/>
        </w:rPr>
        <w:t xml:space="preserve">Strony zgodnie ustalają, że badanie Sprawozdania finansowego za rok wskazany w </w:t>
      </w:r>
      <w:r w:rsidR="00A92B7F">
        <w:rPr>
          <w:rFonts w:ascii="Arial Narrow" w:hAnsi="Arial Narrow"/>
          <w:sz w:val="20"/>
          <w:szCs w:val="20"/>
        </w:rPr>
        <w:t>lit. a</w:t>
      </w:r>
      <w:r w:rsidRPr="00A92B7F">
        <w:rPr>
          <w:rFonts w:ascii="Arial Narrow" w:hAnsi="Arial Narrow"/>
          <w:sz w:val="20"/>
          <w:szCs w:val="20"/>
        </w:rPr>
        <w:t xml:space="preserve"> powyżej rozpocznie się od dnia podpisania niniejszej umowy i zostanie ukończone do dnia </w:t>
      </w:r>
      <w:r w:rsidR="00776521" w:rsidRPr="00A92B7F">
        <w:rPr>
          <w:rFonts w:ascii="Arial Narrow" w:hAnsi="Arial Narrow"/>
          <w:color w:val="000000" w:themeColor="text1"/>
          <w:sz w:val="20"/>
          <w:szCs w:val="20"/>
        </w:rPr>
        <w:t xml:space="preserve">23 marca </w:t>
      </w:r>
      <w:r w:rsidR="00EB4537" w:rsidRPr="00A92B7F">
        <w:rPr>
          <w:rFonts w:ascii="Arial Narrow" w:hAnsi="Arial Narrow"/>
          <w:color w:val="000000" w:themeColor="text1"/>
          <w:sz w:val="20"/>
          <w:szCs w:val="20"/>
        </w:rPr>
        <w:t>202</w:t>
      </w:r>
      <w:r w:rsidR="00DA1886">
        <w:rPr>
          <w:rFonts w:ascii="Arial Narrow" w:hAnsi="Arial Narrow"/>
          <w:color w:val="000000" w:themeColor="text1"/>
          <w:sz w:val="20"/>
          <w:szCs w:val="20"/>
        </w:rPr>
        <w:t>4</w:t>
      </w:r>
      <w:r w:rsidR="0002082C" w:rsidRPr="00A92B7F">
        <w:rPr>
          <w:rFonts w:ascii="Arial Narrow" w:hAnsi="Arial Narrow"/>
          <w:color w:val="000000" w:themeColor="text1"/>
          <w:sz w:val="20"/>
          <w:szCs w:val="20"/>
        </w:rPr>
        <w:t xml:space="preserve"> </w:t>
      </w:r>
      <w:r w:rsidR="00776521" w:rsidRPr="00A92B7F">
        <w:rPr>
          <w:rFonts w:ascii="Arial Narrow" w:hAnsi="Arial Narrow"/>
          <w:color w:val="000000" w:themeColor="text1"/>
          <w:sz w:val="20"/>
          <w:szCs w:val="20"/>
        </w:rPr>
        <w:t>r.</w:t>
      </w:r>
      <w:r w:rsidRPr="00A92B7F">
        <w:rPr>
          <w:rFonts w:ascii="Arial Narrow" w:hAnsi="Arial Narrow"/>
          <w:color w:val="000000" w:themeColor="text1"/>
          <w:sz w:val="20"/>
          <w:szCs w:val="20"/>
        </w:rPr>
        <w:t xml:space="preserve"> </w:t>
      </w:r>
      <w:r w:rsidRPr="00A92B7F">
        <w:rPr>
          <w:rFonts w:ascii="Arial Narrow" w:hAnsi="Arial Narrow"/>
          <w:sz w:val="20"/>
          <w:szCs w:val="20"/>
        </w:rPr>
        <w:t>(</w:t>
      </w:r>
      <w:r w:rsidR="00A17EB4" w:rsidRPr="00A92B7F">
        <w:rPr>
          <w:rFonts w:ascii="Arial Narrow" w:hAnsi="Arial Narrow"/>
          <w:sz w:val="20"/>
          <w:szCs w:val="20"/>
        </w:rPr>
        <w:t>sporządzenie</w:t>
      </w:r>
      <w:r w:rsidRPr="00A92B7F">
        <w:rPr>
          <w:rFonts w:ascii="Arial Narrow" w:hAnsi="Arial Narrow"/>
          <w:sz w:val="20"/>
          <w:szCs w:val="20"/>
        </w:rPr>
        <w:t xml:space="preserve"> sprawozdania z badania). Termin rozpoczęcia i zakończenia badania Sprawozdania finansowego za rok wskazany </w:t>
      </w:r>
      <w:r w:rsidR="00A92B7F">
        <w:rPr>
          <w:rFonts w:ascii="Arial Narrow" w:hAnsi="Arial Narrow"/>
          <w:sz w:val="20"/>
          <w:szCs w:val="20"/>
        </w:rPr>
        <w:t xml:space="preserve">w lit. b </w:t>
      </w:r>
      <w:r w:rsidRPr="00A92B7F">
        <w:rPr>
          <w:rFonts w:ascii="Arial Narrow" w:hAnsi="Arial Narrow"/>
          <w:sz w:val="20"/>
          <w:szCs w:val="20"/>
        </w:rPr>
        <w:t xml:space="preserve"> powyżej Strony ustalą do dnia </w:t>
      </w:r>
      <w:r w:rsidR="003119C8" w:rsidRPr="00A92B7F">
        <w:rPr>
          <w:rFonts w:ascii="Arial Narrow" w:hAnsi="Arial Narrow"/>
          <w:sz w:val="20"/>
          <w:szCs w:val="20"/>
        </w:rPr>
        <w:t xml:space="preserve"> 30 września </w:t>
      </w:r>
      <w:r w:rsidRPr="00A92B7F">
        <w:rPr>
          <w:rFonts w:ascii="Arial Narrow" w:hAnsi="Arial Narrow"/>
          <w:sz w:val="20"/>
          <w:szCs w:val="20"/>
        </w:rPr>
        <w:t>20</w:t>
      </w:r>
      <w:r w:rsidR="00E80EB3" w:rsidRPr="00A92B7F">
        <w:rPr>
          <w:rFonts w:ascii="Arial Narrow" w:hAnsi="Arial Narrow"/>
          <w:sz w:val="20"/>
          <w:szCs w:val="20"/>
        </w:rPr>
        <w:t>2</w:t>
      </w:r>
      <w:r w:rsidR="00DA1886">
        <w:rPr>
          <w:rFonts w:ascii="Arial Narrow" w:hAnsi="Arial Narrow"/>
          <w:sz w:val="20"/>
          <w:szCs w:val="20"/>
        </w:rPr>
        <w:t>4</w:t>
      </w:r>
      <w:r w:rsidRPr="00A92B7F">
        <w:rPr>
          <w:rFonts w:ascii="Arial Narrow" w:hAnsi="Arial Narrow"/>
          <w:sz w:val="20"/>
          <w:szCs w:val="20"/>
        </w:rPr>
        <w:t xml:space="preserve"> roku, przy czym w przypadku nieustalenia przez Strony w powyższym terminie terminów rozpoczęcia i zakończenia badania Sprawozdania finansowego za rok wskazany w </w:t>
      </w:r>
      <w:r w:rsidR="00A92B7F">
        <w:rPr>
          <w:rFonts w:ascii="Arial Narrow" w:hAnsi="Arial Narrow"/>
          <w:sz w:val="20"/>
          <w:szCs w:val="20"/>
        </w:rPr>
        <w:t>lit.</w:t>
      </w:r>
      <w:r w:rsidRPr="00A92B7F">
        <w:rPr>
          <w:rFonts w:ascii="Arial Narrow" w:hAnsi="Arial Narrow"/>
          <w:sz w:val="20"/>
          <w:szCs w:val="20"/>
        </w:rPr>
        <w:t xml:space="preserve"> </w:t>
      </w:r>
      <w:r w:rsidR="00A92B7F">
        <w:rPr>
          <w:rFonts w:ascii="Arial Narrow" w:hAnsi="Arial Narrow"/>
          <w:sz w:val="20"/>
          <w:szCs w:val="20"/>
        </w:rPr>
        <w:t xml:space="preserve">b </w:t>
      </w:r>
      <w:r w:rsidRPr="00A92B7F">
        <w:rPr>
          <w:rFonts w:ascii="Arial Narrow" w:hAnsi="Arial Narrow"/>
          <w:sz w:val="20"/>
          <w:szCs w:val="20"/>
        </w:rPr>
        <w:t xml:space="preserve">powyżej obowiązywać będą terminy analogiczne jak dla badania Sprawozdania finansowego za okres wskazany w </w:t>
      </w:r>
      <w:r w:rsidR="00A92B7F">
        <w:rPr>
          <w:rFonts w:ascii="Arial Narrow" w:hAnsi="Arial Narrow"/>
          <w:sz w:val="20"/>
          <w:szCs w:val="20"/>
        </w:rPr>
        <w:t>lit. a</w:t>
      </w:r>
      <w:r w:rsidRPr="00A92B7F">
        <w:rPr>
          <w:rFonts w:ascii="Arial Narrow" w:hAnsi="Arial Narrow"/>
          <w:sz w:val="20"/>
          <w:szCs w:val="20"/>
        </w:rPr>
        <w:t xml:space="preserve"> powyżej (z uwzględnieniem </w:t>
      </w:r>
      <w:r w:rsidRPr="00245EFB">
        <w:rPr>
          <w:rFonts w:ascii="Arial Narrow" w:hAnsi="Arial Narrow"/>
          <w:color w:val="000000" w:themeColor="text1"/>
          <w:sz w:val="20"/>
          <w:szCs w:val="20"/>
        </w:rPr>
        <w:t xml:space="preserve">przesunięcia terminu rozpoczęcia i zakończenia o jeden rok).  </w:t>
      </w:r>
    </w:p>
    <w:p w14:paraId="78B54320" w14:textId="33497D43" w:rsidR="008C658A" w:rsidRPr="00245EFB" w:rsidRDefault="00D45EF4" w:rsidP="00245EFB">
      <w:pPr>
        <w:pStyle w:val="Akapitzlist"/>
        <w:numPr>
          <w:ilvl w:val="0"/>
          <w:numId w:val="27"/>
        </w:numPr>
        <w:jc w:val="both"/>
        <w:rPr>
          <w:rFonts w:ascii="Arial Narrow" w:hAnsi="Arial Narrow"/>
          <w:color w:val="000000" w:themeColor="text1"/>
          <w:sz w:val="20"/>
          <w:szCs w:val="20"/>
        </w:rPr>
      </w:pPr>
      <w:r w:rsidRPr="00245EFB">
        <w:rPr>
          <w:rFonts w:ascii="Arial Narrow" w:hAnsi="Arial Narrow"/>
          <w:color w:val="000000" w:themeColor="text1"/>
          <w:sz w:val="20"/>
          <w:szCs w:val="20"/>
        </w:rPr>
        <w:t>Przedstawienie Zleceniobiorcy Sprawozdania finansowego do badania</w:t>
      </w:r>
      <w:r w:rsidR="00F656F2" w:rsidRPr="00245EFB">
        <w:rPr>
          <w:rFonts w:ascii="Arial Narrow" w:hAnsi="Arial Narrow"/>
          <w:color w:val="000000" w:themeColor="text1"/>
          <w:sz w:val="20"/>
          <w:szCs w:val="20"/>
        </w:rPr>
        <w:t xml:space="preserve"> nastąpi:</w:t>
      </w:r>
      <w:r w:rsidRPr="00245EFB">
        <w:rPr>
          <w:rFonts w:ascii="Arial Narrow" w:hAnsi="Arial Narrow"/>
          <w:color w:val="000000" w:themeColor="text1"/>
          <w:sz w:val="20"/>
          <w:szCs w:val="20"/>
        </w:rPr>
        <w:t xml:space="preserve"> </w:t>
      </w:r>
    </w:p>
    <w:p w14:paraId="081CF22F" w14:textId="7DD41B7E" w:rsidR="00D45EF4" w:rsidRPr="00E645D0" w:rsidRDefault="00F656F2" w:rsidP="00E645D0">
      <w:pPr>
        <w:pStyle w:val="Akapitzlist"/>
        <w:numPr>
          <w:ilvl w:val="0"/>
          <w:numId w:val="47"/>
        </w:numPr>
        <w:jc w:val="both"/>
        <w:rPr>
          <w:rFonts w:ascii="Arial Narrow" w:hAnsi="Arial Narrow"/>
          <w:color w:val="000000" w:themeColor="text1"/>
          <w:sz w:val="20"/>
          <w:szCs w:val="20"/>
        </w:rPr>
      </w:pPr>
      <w:r w:rsidRPr="00E645D0">
        <w:rPr>
          <w:rFonts w:ascii="Arial Narrow" w:hAnsi="Arial Narrow"/>
          <w:sz w:val="20"/>
          <w:szCs w:val="20"/>
        </w:rPr>
        <w:t xml:space="preserve">za </w:t>
      </w:r>
      <w:r w:rsidR="00D45EF4" w:rsidRPr="00E645D0">
        <w:rPr>
          <w:rFonts w:ascii="Arial Narrow" w:hAnsi="Arial Narrow"/>
          <w:sz w:val="20"/>
          <w:szCs w:val="20"/>
        </w:rPr>
        <w:t xml:space="preserve">rok obrotowy </w:t>
      </w:r>
      <w:r w:rsidR="008C658A" w:rsidRPr="00E645D0">
        <w:rPr>
          <w:rFonts w:ascii="Arial Narrow" w:hAnsi="Arial Narrow"/>
          <w:sz w:val="20"/>
          <w:szCs w:val="20"/>
        </w:rPr>
        <w:t>202</w:t>
      </w:r>
      <w:r w:rsidR="00DA1886">
        <w:rPr>
          <w:rFonts w:ascii="Arial Narrow" w:hAnsi="Arial Narrow"/>
          <w:sz w:val="20"/>
          <w:szCs w:val="20"/>
        </w:rPr>
        <w:t>3</w:t>
      </w:r>
      <w:r w:rsidR="000D27C0">
        <w:rPr>
          <w:rFonts w:ascii="Arial Narrow" w:hAnsi="Arial Narrow"/>
          <w:sz w:val="20"/>
          <w:szCs w:val="20"/>
        </w:rPr>
        <w:t xml:space="preserve">r. </w:t>
      </w:r>
      <w:r w:rsidR="00D45EF4" w:rsidRPr="00E645D0">
        <w:rPr>
          <w:rFonts w:ascii="Arial Narrow" w:hAnsi="Arial Narrow"/>
          <w:sz w:val="20"/>
          <w:szCs w:val="20"/>
        </w:rPr>
        <w:t xml:space="preserve">nie później niż </w:t>
      </w:r>
      <w:r w:rsidR="00245EFB" w:rsidRPr="00E645D0">
        <w:rPr>
          <w:rFonts w:ascii="Arial Narrow" w:hAnsi="Arial Narrow"/>
          <w:color w:val="FF0000"/>
          <w:sz w:val="20"/>
          <w:szCs w:val="20"/>
        </w:rPr>
        <w:t xml:space="preserve"> </w:t>
      </w:r>
      <w:r w:rsidR="00E645D0" w:rsidRPr="00E645D0">
        <w:rPr>
          <w:rFonts w:ascii="Arial Narrow" w:hAnsi="Arial Narrow"/>
          <w:color w:val="000000" w:themeColor="text1"/>
          <w:sz w:val="20"/>
          <w:szCs w:val="20"/>
        </w:rPr>
        <w:t>11.02.202</w:t>
      </w:r>
      <w:r w:rsidR="00DA1886">
        <w:rPr>
          <w:rFonts w:ascii="Arial Narrow" w:hAnsi="Arial Narrow"/>
          <w:color w:val="000000" w:themeColor="text1"/>
          <w:sz w:val="20"/>
          <w:szCs w:val="20"/>
        </w:rPr>
        <w:t>4</w:t>
      </w:r>
      <w:r w:rsidR="00E645D0" w:rsidRPr="00E645D0">
        <w:rPr>
          <w:rFonts w:ascii="Arial Narrow" w:hAnsi="Arial Narrow"/>
          <w:color w:val="000000" w:themeColor="text1"/>
          <w:sz w:val="20"/>
          <w:szCs w:val="20"/>
        </w:rPr>
        <w:t>r.</w:t>
      </w:r>
    </w:p>
    <w:p w14:paraId="3D486B17" w14:textId="3FAE8C67" w:rsidR="007C57BE" w:rsidRPr="00E645D0" w:rsidRDefault="008C658A" w:rsidP="00E645D0">
      <w:pPr>
        <w:pStyle w:val="Akapitzlist"/>
        <w:numPr>
          <w:ilvl w:val="0"/>
          <w:numId w:val="47"/>
        </w:numPr>
        <w:rPr>
          <w:rFonts w:ascii="Arial Narrow" w:hAnsi="Arial Narrow"/>
          <w:color w:val="000000" w:themeColor="text1"/>
          <w:sz w:val="20"/>
          <w:szCs w:val="20"/>
        </w:rPr>
      </w:pPr>
      <w:r w:rsidRPr="00E645D0">
        <w:rPr>
          <w:rFonts w:ascii="Arial Narrow" w:hAnsi="Arial Narrow"/>
          <w:color w:val="000000" w:themeColor="text1"/>
          <w:sz w:val="20"/>
          <w:szCs w:val="20"/>
        </w:rPr>
        <w:t>za rok obrotowy 202</w:t>
      </w:r>
      <w:r w:rsidR="00DA1886">
        <w:rPr>
          <w:rFonts w:ascii="Arial Narrow" w:hAnsi="Arial Narrow"/>
          <w:color w:val="000000" w:themeColor="text1"/>
          <w:sz w:val="20"/>
          <w:szCs w:val="20"/>
        </w:rPr>
        <w:t>4</w:t>
      </w:r>
      <w:r w:rsidRPr="00E645D0">
        <w:rPr>
          <w:rFonts w:ascii="Arial Narrow" w:hAnsi="Arial Narrow"/>
          <w:color w:val="000000" w:themeColor="text1"/>
          <w:sz w:val="20"/>
          <w:szCs w:val="20"/>
        </w:rPr>
        <w:t xml:space="preserve"> r. nie później niż </w:t>
      </w:r>
      <w:r w:rsidR="00E645D0" w:rsidRPr="00E645D0">
        <w:rPr>
          <w:rFonts w:ascii="Arial Narrow" w:hAnsi="Arial Narrow"/>
          <w:color w:val="000000" w:themeColor="text1"/>
          <w:sz w:val="20"/>
          <w:szCs w:val="20"/>
        </w:rPr>
        <w:t>10.02.202</w:t>
      </w:r>
      <w:r w:rsidR="00DA1886">
        <w:rPr>
          <w:rFonts w:ascii="Arial Narrow" w:hAnsi="Arial Narrow"/>
          <w:color w:val="000000" w:themeColor="text1"/>
          <w:sz w:val="20"/>
          <w:szCs w:val="20"/>
        </w:rPr>
        <w:t>5</w:t>
      </w:r>
    </w:p>
    <w:p w14:paraId="2D3EBFDE" w14:textId="77777777" w:rsidR="00D45EF4" w:rsidRPr="00EC1291" w:rsidRDefault="00D45EF4" w:rsidP="00B86B36">
      <w:pPr>
        <w:jc w:val="both"/>
        <w:rPr>
          <w:rFonts w:ascii="Arial Narrow" w:hAnsi="Arial Narrow"/>
          <w:sz w:val="20"/>
          <w:szCs w:val="20"/>
        </w:rPr>
      </w:pPr>
    </w:p>
    <w:p w14:paraId="065CC7B8" w14:textId="00192370" w:rsidR="00A92B7F" w:rsidRDefault="00A92B7F" w:rsidP="00A92B7F">
      <w:pPr>
        <w:jc w:val="center"/>
        <w:rPr>
          <w:rFonts w:ascii="Arial Narrow" w:hAnsi="Arial Narrow"/>
          <w:b/>
          <w:sz w:val="20"/>
          <w:szCs w:val="20"/>
        </w:rPr>
      </w:pPr>
      <w:r>
        <w:rPr>
          <w:rFonts w:ascii="Arial Narrow" w:hAnsi="Arial Narrow"/>
          <w:b/>
          <w:sz w:val="20"/>
          <w:szCs w:val="20"/>
        </w:rPr>
        <w:t xml:space="preserve">§ 4 </w:t>
      </w:r>
    </w:p>
    <w:p w14:paraId="5B536FBA" w14:textId="30669C7C" w:rsidR="00D45EF4" w:rsidRPr="00A92B7F" w:rsidRDefault="00D45EF4" w:rsidP="00A92B7F">
      <w:pPr>
        <w:jc w:val="center"/>
        <w:rPr>
          <w:rFonts w:ascii="Arial Narrow" w:hAnsi="Arial Narrow"/>
          <w:b/>
          <w:sz w:val="20"/>
          <w:szCs w:val="20"/>
        </w:rPr>
      </w:pPr>
      <w:r w:rsidRPr="00A92B7F">
        <w:rPr>
          <w:rFonts w:ascii="Arial Narrow" w:hAnsi="Arial Narrow"/>
          <w:b/>
          <w:sz w:val="20"/>
          <w:szCs w:val="20"/>
        </w:rPr>
        <w:t>Zespół Zleceniobiorcy</w:t>
      </w:r>
    </w:p>
    <w:p w14:paraId="2AF228BC"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271178EF" w14:textId="6C2BE591" w:rsidR="00D45EF4" w:rsidRDefault="00D45EF4" w:rsidP="00A92B7F">
      <w:pPr>
        <w:pStyle w:val="Akapitzlist"/>
        <w:numPr>
          <w:ilvl w:val="0"/>
          <w:numId w:val="29"/>
        </w:numPr>
        <w:jc w:val="both"/>
        <w:rPr>
          <w:rFonts w:ascii="Arial Narrow" w:hAnsi="Arial Narrow"/>
          <w:sz w:val="20"/>
          <w:szCs w:val="20"/>
        </w:rPr>
      </w:pPr>
      <w:r w:rsidRPr="00A92B7F">
        <w:rPr>
          <w:rFonts w:ascii="Arial Narrow" w:hAnsi="Arial Narrow"/>
          <w:sz w:val="20"/>
          <w:szCs w:val="20"/>
        </w:rPr>
        <w:t xml:space="preserve">Zleceniobiorca przeprowadzi badanie Sprawozdania finansowego przy pomocy biegłych rewidentów oraz innych </w:t>
      </w:r>
      <w:r w:rsidR="007C57BE" w:rsidRPr="00A92B7F">
        <w:rPr>
          <w:rFonts w:ascii="Arial Narrow" w:hAnsi="Arial Narrow"/>
          <w:sz w:val="20"/>
          <w:szCs w:val="20"/>
        </w:rPr>
        <w:t xml:space="preserve">należycie wykwalifikowanych </w:t>
      </w:r>
      <w:r w:rsidRPr="00A92B7F">
        <w:rPr>
          <w:rFonts w:ascii="Arial Narrow" w:hAnsi="Arial Narrow"/>
          <w:sz w:val="20"/>
          <w:szCs w:val="20"/>
        </w:rPr>
        <w:t>członków zespołu wykonujących badanie będących pracownikami Zleceniobior</w:t>
      </w:r>
      <w:r w:rsidR="00A92B7F">
        <w:rPr>
          <w:rFonts w:ascii="Arial Narrow" w:hAnsi="Arial Narrow"/>
          <w:sz w:val="20"/>
          <w:szCs w:val="20"/>
        </w:rPr>
        <w:t>cy lub osobami współpracującymi</w:t>
      </w:r>
      <w:r w:rsidR="00EB4537" w:rsidRPr="00A92B7F">
        <w:rPr>
          <w:rFonts w:ascii="Arial Narrow" w:hAnsi="Arial Narrow"/>
          <w:sz w:val="20"/>
          <w:szCs w:val="20"/>
        </w:rPr>
        <w:t xml:space="preserve"> </w:t>
      </w:r>
      <w:r w:rsidRPr="00A92B7F">
        <w:rPr>
          <w:rFonts w:ascii="Arial Narrow" w:hAnsi="Arial Narrow"/>
          <w:sz w:val="20"/>
          <w:szCs w:val="20"/>
        </w:rPr>
        <w:t>ze Zleceniobiorcą na podstawie umów cywilnoprawnych.</w:t>
      </w:r>
    </w:p>
    <w:p w14:paraId="2245A56B" w14:textId="77777777" w:rsidR="00245EFB" w:rsidRDefault="00A92B7F" w:rsidP="00B86B36">
      <w:pPr>
        <w:pStyle w:val="Akapitzlist"/>
        <w:numPr>
          <w:ilvl w:val="0"/>
          <w:numId w:val="29"/>
        </w:numPr>
        <w:jc w:val="both"/>
        <w:rPr>
          <w:rFonts w:ascii="Arial Narrow" w:hAnsi="Arial Narrow"/>
          <w:sz w:val="20"/>
          <w:szCs w:val="20"/>
        </w:rPr>
      </w:pPr>
      <w:r w:rsidRPr="00A92B7F">
        <w:rPr>
          <w:rFonts w:ascii="Arial Narrow" w:hAnsi="Arial Narrow"/>
          <w:sz w:val="20"/>
          <w:szCs w:val="20"/>
        </w:rPr>
        <w:t>Zleceniobiorca w dniu podpisania umowy na przeprowadzi badanie Sprawozdania finansowego zobowiązuje się                  do przedstawienia Zleceniodawcy na piśmie imiennej listy osób, które będą wykonywać badanie, w tym wskazania podania składu zespołu dedykowanego do przeprowadzenia badania, w tym wskazanie kluczowego biegłego rewidenta.</w:t>
      </w:r>
    </w:p>
    <w:p w14:paraId="4BD2EE4C" w14:textId="0A5CB984" w:rsidR="00D45EF4" w:rsidRPr="00245EFB" w:rsidRDefault="00D45EF4" w:rsidP="00B86B36">
      <w:pPr>
        <w:pStyle w:val="Akapitzlist"/>
        <w:numPr>
          <w:ilvl w:val="0"/>
          <w:numId w:val="29"/>
        </w:numPr>
        <w:jc w:val="both"/>
        <w:rPr>
          <w:rFonts w:ascii="Arial Narrow" w:hAnsi="Arial Narrow"/>
          <w:sz w:val="20"/>
          <w:szCs w:val="20"/>
        </w:rPr>
      </w:pPr>
      <w:r w:rsidRPr="00245EFB">
        <w:rPr>
          <w:rFonts w:ascii="Arial Narrow" w:hAnsi="Arial Narrow"/>
          <w:sz w:val="20"/>
          <w:szCs w:val="20"/>
        </w:rPr>
        <w:t xml:space="preserve">Odpowiedzialność wobec Zleceniodawcy za przeprowadzenie badania ponosi Zleceniobiorca. </w:t>
      </w:r>
    </w:p>
    <w:p w14:paraId="760CB0E6" w14:textId="77777777" w:rsidR="007A5226" w:rsidRPr="00EC1291" w:rsidRDefault="007A5226" w:rsidP="00B86B36">
      <w:pPr>
        <w:jc w:val="both"/>
        <w:rPr>
          <w:rFonts w:ascii="Arial Narrow" w:hAnsi="Arial Narrow"/>
          <w:sz w:val="20"/>
          <w:szCs w:val="20"/>
        </w:rPr>
      </w:pPr>
    </w:p>
    <w:p w14:paraId="05E701BE" w14:textId="77777777" w:rsidR="00A92B7F" w:rsidRDefault="00A92B7F" w:rsidP="00A92B7F">
      <w:pPr>
        <w:jc w:val="center"/>
        <w:rPr>
          <w:rFonts w:ascii="Arial Narrow" w:hAnsi="Arial Narrow"/>
          <w:b/>
          <w:sz w:val="20"/>
          <w:szCs w:val="20"/>
        </w:rPr>
      </w:pPr>
      <w:r>
        <w:rPr>
          <w:rFonts w:ascii="Arial Narrow" w:hAnsi="Arial Narrow"/>
          <w:b/>
          <w:sz w:val="20"/>
          <w:szCs w:val="20"/>
        </w:rPr>
        <w:t xml:space="preserve">§ 5 </w:t>
      </w:r>
    </w:p>
    <w:p w14:paraId="5FEB58D8" w14:textId="0A3A77F8" w:rsidR="007A5226" w:rsidRPr="00A92B7F" w:rsidRDefault="007A5226" w:rsidP="00A92B7F">
      <w:pPr>
        <w:jc w:val="center"/>
        <w:rPr>
          <w:rFonts w:ascii="Arial Narrow" w:hAnsi="Arial Narrow"/>
          <w:b/>
          <w:sz w:val="20"/>
          <w:szCs w:val="20"/>
        </w:rPr>
      </w:pPr>
      <w:r w:rsidRPr="00A92B7F">
        <w:rPr>
          <w:rFonts w:ascii="Arial Narrow" w:hAnsi="Arial Narrow"/>
          <w:b/>
          <w:sz w:val="20"/>
          <w:szCs w:val="20"/>
        </w:rPr>
        <w:t>Dane osobowe</w:t>
      </w:r>
    </w:p>
    <w:p w14:paraId="62BC48E2" w14:textId="77777777" w:rsidR="00894A4B" w:rsidRPr="00B3334B" w:rsidRDefault="00894A4B" w:rsidP="00894A4B">
      <w:pPr>
        <w:pStyle w:val="Akapitzlist"/>
        <w:spacing w:before="0" w:beforeAutospacing="0" w:after="0" w:afterAutospacing="0"/>
        <w:ind w:left="1080"/>
        <w:rPr>
          <w:rFonts w:ascii="Arial Narrow" w:hAnsi="Arial Narrow"/>
          <w:b/>
          <w:sz w:val="20"/>
          <w:szCs w:val="20"/>
        </w:rPr>
      </w:pPr>
    </w:p>
    <w:p w14:paraId="6C44EDF3" w14:textId="7FCE4E63" w:rsidR="007A5226" w:rsidRPr="00A92B7F" w:rsidRDefault="007A5226" w:rsidP="00A92B7F">
      <w:pPr>
        <w:pStyle w:val="Akapitzlist"/>
        <w:numPr>
          <w:ilvl w:val="0"/>
          <w:numId w:val="23"/>
        </w:numPr>
        <w:jc w:val="both"/>
        <w:rPr>
          <w:rFonts w:ascii="Arial Narrow" w:hAnsi="Arial Narrow"/>
          <w:sz w:val="20"/>
          <w:szCs w:val="20"/>
        </w:rPr>
      </w:pPr>
      <w:r w:rsidRPr="00A92B7F">
        <w:rPr>
          <w:rFonts w:ascii="Arial Narrow" w:hAnsi="Arial Narrow"/>
          <w:sz w:val="20"/>
          <w:szCs w:val="20"/>
        </w:rPr>
        <w:t>Zleceniodawca oświadcza, że jest administratorem danych osobowych w rozumieniu przepisów powszechnie obowiązującego prawa z zakresu ochrony danych osobowych, tzn.: Rozporządzenia Parlamentu Europejskiego</w:t>
      </w:r>
      <w:r w:rsidR="00EB4537" w:rsidRPr="00A92B7F">
        <w:rPr>
          <w:rFonts w:ascii="Arial Narrow" w:hAnsi="Arial Narrow"/>
          <w:sz w:val="20"/>
          <w:szCs w:val="20"/>
        </w:rPr>
        <w:t xml:space="preserve">                       </w:t>
      </w:r>
      <w:r w:rsidRPr="00A92B7F">
        <w:rPr>
          <w:rFonts w:ascii="Arial Narrow" w:hAnsi="Arial Narrow"/>
          <w:sz w:val="20"/>
          <w:szCs w:val="20"/>
        </w:rPr>
        <w:t xml:space="preserve"> i Rady </w:t>
      </w:r>
      <w:r w:rsidR="00E2171C" w:rsidRPr="00A92B7F">
        <w:rPr>
          <w:rFonts w:ascii="Arial Narrow" w:hAnsi="Arial Narrow"/>
          <w:sz w:val="20"/>
          <w:szCs w:val="20"/>
        </w:rPr>
        <w:t>(</w:t>
      </w:r>
      <w:r w:rsidRPr="00A92B7F">
        <w:rPr>
          <w:rFonts w:ascii="Arial Narrow" w:hAnsi="Arial Narrow"/>
          <w:sz w:val="20"/>
          <w:szCs w:val="20"/>
        </w:rPr>
        <w:t>UE</w:t>
      </w:r>
      <w:r w:rsidR="00E2171C" w:rsidRPr="00A92B7F">
        <w:rPr>
          <w:rFonts w:ascii="Arial Narrow" w:hAnsi="Arial Narrow"/>
          <w:sz w:val="20"/>
          <w:szCs w:val="20"/>
        </w:rPr>
        <w:t>) 2016/679</w:t>
      </w:r>
      <w:r w:rsidRPr="00A92B7F">
        <w:rPr>
          <w:rFonts w:ascii="Arial Narrow" w:hAnsi="Arial Narrow"/>
          <w:sz w:val="20"/>
          <w:szCs w:val="20"/>
        </w:rPr>
        <w:t xml:space="preserve"> z dnia 27 kwietnia 2016r. w sprawie ochrony osób fizycznych w związku z przetwarzaniem danych osobowych i w sprawie swobodnego przepływu takich danych oraz uchylenia dyrektywy 95/46/WE (dalej: </w:t>
      </w:r>
      <w:r w:rsidRPr="00A92B7F">
        <w:rPr>
          <w:rFonts w:ascii="Arial Narrow" w:hAnsi="Arial Narrow"/>
          <w:b/>
          <w:sz w:val="20"/>
          <w:szCs w:val="20"/>
        </w:rPr>
        <w:t>RODO</w:t>
      </w:r>
      <w:r w:rsidRPr="00A92B7F">
        <w:rPr>
          <w:rFonts w:ascii="Arial Narrow" w:hAnsi="Arial Narrow"/>
          <w:sz w:val="20"/>
          <w:szCs w:val="20"/>
        </w:rPr>
        <w:t>).</w:t>
      </w:r>
    </w:p>
    <w:p w14:paraId="2B697A0A"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Zleceniobiorca oświadcza, że będzie przetwarzać dane osobowe</w:t>
      </w:r>
      <w:r w:rsidR="00E2171C">
        <w:rPr>
          <w:rFonts w:ascii="Arial Narrow" w:hAnsi="Arial Narrow" w:cs="Times New Roman"/>
          <w:sz w:val="20"/>
          <w:szCs w:val="20"/>
        </w:rPr>
        <w:t xml:space="preserve"> zgodnie z niniejszą umową, RODO oraz innymi przepisami prawa powszechnie obowiązującego,</w:t>
      </w:r>
      <w:r w:rsidRPr="00EC1291">
        <w:rPr>
          <w:rFonts w:ascii="Arial Narrow" w:hAnsi="Arial Narrow" w:cs="Times New Roman"/>
          <w:sz w:val="20"/>
          <w:szCs w:val="20"/>
        </w:rPr>
        <w:t xml:space="preserve"> co dotyczy również przekazywania danych do państwa trzeciego lub organizacji międzynarodowej. Zleceniobiorca może przetwarzać dane osobowe wyłącznie w celu wykonania usługi badania sprawozdania finansowego oraz wykonania pozostałych operacji przetwarzania danych osobowych wskazanych w niniejszej Umowie, nieobjętych wprost przedmiotem usług. </w:t>
      </w:r>
    </w:p>
    <w:p w14:paraId="087BA7BB"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 xml:space="preserve">Ust. 5.2. nie stosuje się, jeżeli obowiązek przetwarzania danych osobowych nakładają na Zleceniobiorcę przepisy prawa. W takiej sytuacji informuje on Zleceniodawcę przed rozpoczęciem przetwarzania o tym obowiązku, chyba że przepisy te zabraniają udzielania takiej informacji z uwagi na ważny interes publiczny. </w:t>
      </w:r>
    </w:p>
    <w:p w14:paraId="0ADE5919" w14:textId="77777777" w:rsidR="00E2171C" w:rsidRPr="00D942D8" w:rsidRDefault="00E2171C"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D942D8">
        <w:rPr>
          <w:rFonts w:ascii="Arial Narrow" w:hAnsi="Arial Narrow" w:cs="Times New Roman"/>
          <w:sz w:val="20"/>
          <w:szCs w:val="20"/>
        </w:rPr>
        <w:t xml:space="preserve">Zleceniobiorca może przetwarzać dane osobowe następujących kategorii osób: </w:t>
      </w:r>
      <w:r w:rsidRPr="00F05BF2">
        <w:rPr>
          <w:rFonts w:ascii="Arial Narrow" w:hAnsi="Arial Narrow" w:cs="Times New Roman"/>
          <w:sz w:val="20"/>
          <w:szCs w:val="20"/>
        </w:rPr>
        <w:t>pracowników, osób zatrudnionych w oparciu o umowy cywilnoprawne, współpracowników, klientów i ich przedstawicieli oraz kontrahentów,</w:t>
      </w:r>
      <w:r w:rsidRPr="00D942D8">
        <w:rPr>
          <w:rFonts w:ascii="Arial Narrow" w:hAnsi="Arial Narrow" w:cs="Times New Roman"/>
          <w:sz w:val="20"/>
          <w:szCs w:val="20"/>
        </w:rPr>
        <w:t xml:space="preserve"> które Zleceniodawca przetwarza jako administrator lub jako podmiot przetwarzający w przypadku posiadania uprawnienia do dalszego powierzenia przetwarzania danych osobowych.</w:t>
      </w:r>
    </w:p>
    <w:p w14:paraId="0F0CD559" w14:textId="77777777" w:rsidR="00E2171C" w:rsidRPr="00F05BF2" w:rsidRDefault="00E2171C"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D942D8">
        <w:rPr>
          <w:rFonts w:ascii="Arial Narrow" w:hAnsi="Arial Narrow" w:cs="Times New Roman"/>
          <w:sz w:val="20"/>
          <w:szCs w:val="20"/>
        </w:rPr>
        <w:t xml:space="preserve">Zleceniobiorca może przetwarzać następujące dane osobowe: </w:t>
      </w:r>
      <w:r w:rsidRPr="00F05BF2">
        <w:rPr>
          <w:rFonts w:ascii="Arial Narrow" w:hAnsi="Arial Narrow" w:cs="Times New Roman"/>
          <w:sz w:val="20"/>
          <w:szCs w:val="20"/>
        </w:rPr>
        <w:t>imię i nazwisko, numer PESEL, numer NIP, numer Dowodu Osobistego / Paszportu, adres zamieszkania i adres korespondencyjny, adres e-mail, numer telefonu, umowy, wynagrodzenia, listy płac, nr rachunku bankowego, rozliczenia  z ZUS, adresy  nieruchomości</w:t>
      </w:r>
      <w:r w:rsidRPr="00D942D8">
        <w:rPr>
          <w:rFonts w:ascii="Arial Narrow" w:hAnsi="Arial Narrow" w:cs="Times New Roman"/>
          <w:sz w:val="20"/>
          <w:szCs w:val="20"/>
        </w:rPr>
        <w:t xml:space="preserve">. Na danych tych będą </w:t>
      </w:r>
      <w:r w:rsidRPr="00D942D8">
        <w:rPr>
          <w:rFonts w:ascii="Arial Narrow" w:hAnsi="Arial Narrow" w:cs="Times New Roman"/>
          <w:sz w:val="20"/>
          <w:szCs w:val="20"/>
        </w:rPr>
        <w:lastRenderedPageBreak/>
        <w:t xml:space="preserve">wykonywane następujące operacje: </w:t>
      </w:r>
      <w:r w:rsidRPr="00F05BF2">
        <w:rPr>
          <w:rFonts w:ascii="Arial Narrow" w:hAnsi="Arial Narrow" w:cs="Times New Roman"/>
          <w:sz w:val="20"/>
          <w:szCs w:val="20"/>
        </w:rPr>
        <w:t>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14:paraId="7A6172D2" w14:textId="77777777" w:rsidR="00E2171C" w:rsidRPr="00F05BF2" w:rsidRDefault="00E2171C" w:rsidP="00A92B7F">
      <w:pPr>
        <w:pStyle w:val="Akapitzlist"/>
        <w:numPr>
          <w:ilvl w:val="0"/>
          <w:numId w:val="23"/>
        </w:numPr>
        <w:spacing w:before="0" w:beforeAutospacing="0" w:after="0" w:afterAutospacing="0"/>
        <w:jc w:val="both"/>
        <w:rPr>
          <w:rFonts w:ascii="Arial Narrow" w:hAnsi="Arial Narrow" w:cs="Times New Roman"/>
          <w:strike/>
          <w:sz w:val="20"/>
          <w:szCs w:val="20"/>
        </w:rPr>
      </w:pPr>
      <w:r w:rsidRPr="00F05BF2">
        <w:rPr>
          <w:rFonts w:ascii="Arial Narrow" w:hAnsi="Arial Narrow" w:cs="Times New Roman"/>
          <w:sz w:val="20"/>
          <w:szCs w:val="20"/>
        </w:rPr>
        <w:t>Zleceniodawca oświadcza, że charakter danych osobowych powierzanych w związku z realizacją niniejszej umowy obejmuje dane dotyczące wyroków skazujących i naruszeń prawa w rozumieniu art. 10 RODO oraz nie obejmuje szczególnych kategorii danych osobowych w rozumieniu art. 9 ust. 1 RODO.</w:t>
      </w:r>
    </w:p>
    <w:p w14:paraId="077EEB09"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Zleceniodawca ma prawo do kontroli sposobu wykonywania obowiązków wynikających z niniejszego rozdziału umowy przez Zleceniobiorcę odnośnie zobowiązań, o których mowa w niniejszym rozdziale. Warunkiem przeprowadzenia kontroli jest zawiadomienie Zleceniobiorcy w terminie nie krótszym niż 10 dni przed planowanym terminem jej przeprowadzenia.</w:t>
      </w:r>
    </w:p>
    <w:p w14:paraId="2B0B7EC7"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Zleceniobiorca udostępnia Zleceniodawcy wszelkie informacje niezbędne do wykazania spełnienia nałożonych na niego niniejszym rozdziałem zobowiązań.</w:t>
      </w:r>
    </w:p>
    <w:p w14:paraId="730B6F35"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 xml:space="preserve">Uprawnienia określone w powyższych ustępach 5.7-5.8 przysługują Zleceniodawcy odpowiednio w stosunku do podmiotów </w:t>
      </w:r>
      <w:proofErr w:type="spellStart"/>
      <w:r w:rsidRPr="00EC1291">
        <w:rPr>
          <w:rFonts w:ascii="Arial Narrow" w:hAnsi="Arial Narrow" w:cs="Times New Roman"/>
          <w:sz w:val="20"/>
          <w:szCs w:val="20"/>
        </w:rPr>
        <w:t>podpowierzenia</w:t>
      </w:r>
      <w:proofErr w:type="spellEnd"/>
      <w:r w:rsidRPr="00EC1291">
        <w:rPr>
          <w:rFonts w:ascii="Arial Narrow" w:hAnsi="Arial Narrow" w:cs="Times New Roman"/>
          <w:sz w:val="20"/>
          <w:szCs w:val="20"/>
        </w:rPr>
        <w:t xml:space="preserve">, o których mowa w 5.13 niniejszej umowy, w przypadku powierzenia przez Zleceniobiorcę przetwarzania danych podmiotom </w:t>
      </w:r>
      <w:proofErr w:type="spellStart"/>
      <w:r w:rsidRPr="00EC1291">
        <w:rPr>
          <w:rFonts w:ascii="Arial Narrow" w:hAnsi="Arial Narrow" w:cs="Times New Roman"/>
          <w:sz w:val="20"/>
          <w:szCs w:val="20"/>
        </w:rPr>
        <w:t>podpowierzenia</w:t>
      </w:r>
      <w:proofErr w:type="spellEnd"/>
      <w:r w:rsidRPr="00EC1291">
        <w:rPr>
          <w:rFonts w:ascii="Arial Narrow" w:hAnsi="Arial Narrow" w:cs="Times New Roman"/>
          <w:sz w:val="20"/>
          <w:szCs w:val="20"/>
        </w:rPr>
        <w:t>, zgodnie z 5.13 umowy</w:t>
      </w:r>
    </w:p>
    <w:p w14:paraId="18B63912"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W związku z obowiązkiem określonym w ust. 5.8 powyżej, Zleceniobiorca niezwłocznie informuje Zleceniodawcę, jeżeli jego zdaniem wydane mu polecenie stanowi naruszenie RODO lub innych przepisów dotyczących ochrony danych osobowych.</w:t>
      </w:r>
    </w:p>
    <w:p w14:paraId="21B821E9"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Zleceniobiorca zobowiązuje się do wdrożenia i przestrzegania odpowiednich środków technicznych i organizacyjnych zmierzających do zapewnienia bezpieczeństwa przetwarzania, określonych w art. 32 RODO.</w:t>
      </w:r>
    </w:p>
    <w:p w14:paraId="2FF9AE3A"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 xml:space="preserve">Zleceniobiorca zobowiązuje się do prowadzenia rejestru wszystkich kategorii czynności   przetwarzania danych osobowych (dalej „Rejestr”) dokonywanych w imieniu Zleceniodawcy, w przypadku obowiązku prowadzenia takiego rejestru wynikającego z art. 30 ust. 5 RODO. </w:t>
      </w:r>
    </w:p>
    <w:p w14:paraId="189DC4F5"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Zleceniodawca wyraża zgodę, aby Zleceniobiorca powierzył dalej przetwarzanie danych osobowych (dalej "</w:t>
      </w:r>
      <w:proofErr w:type="spellStart"/>
      <w:r w:rsidRPr="00EC1291">
        <w:rPr>
          <w:rFonts w:ascii="Arial Narrow" w:hAnsi="Arial Narrow" w:cs="Times New Roman"/>
          <w:b/>
          <w:sz w:val="20"/>
          <w:szCs w:val="20"/>
        </w:rPr>
        <w:t>Podpowierzenie</w:t>
      </w:r>
      <w:proofErr w:type="spellEnd"/>
      <w:r w:rsidRPr="00EC1291">
        <w:rPr>
          <w:rFonts w:ascii="Arial Narrow" w:hAnsi="Arial Narrow" w:cs="Times New Roman"/>
          <w:sz w:val="20"/>
          <w:szCs w:val="20"/>
        </w:rPr>
        <w:t>") i wykonywanie zadań wynikających z Umowy podmiotowi trzeciemu (dalej "</w:t>
      </w:r>
      <w:r w:rsidRPr="00EC1291">
        <w:rPr>
          <w:rFonts w:ascii="Arial Narrow" w:hAnsi="Arial Narrow" w:cs="Times New Roman"/>
          <w:b/>
          <w:sz w:val="20"/>
          <w:szCs w:val="20"/>
        </w:rPr>
        <w:t xml:space="preserve">Podmiot </w:t>
      </w:r>
      <w:proofErr w:type="spellStart"/>
      <w:r w:rsidRPr="00EC1291">
        <w:rPr>
          <w:rFonts w:ascii="Arial Narrow" w:hAnsi="Arial Narrow" w:cs="Times New Roman"/>
          <w:b/>
          <w:sz w:val="20"/>
          <w:szCs w:val="20"/>
        </w:rPr>
        <w:t>podpowierzenia</w:t>
      </w:r>
      <w:proofErr w:type="spellEnd"/>
      <w:r w:rsidRPr="00EC1291">
        <w:rPr>
          <w:rFonts w:ascii="Arial Narrow" w:hAnsi="Arial Narrow" w:cs="Times New Roman"/>
          <w:sz w:val="20"/>
          <w:szCs w:val="20"/>
        </w:rPr>
        <w:t xml:space="preserve">"). Zleceniobiorca o każdym zamiarze dalszego powierzenia danych osobowych poinformuje Zleceniodawcę w formie pisemnej. Zleceniobiorca w umowie </w:t>
      </w:r>
      <w:proofErr w:type="spellStart"/>
      <w:r w:rsidRPr="00EC1291">
        <w:rPr>
          <w:rFonts w:ascii="Arial Narrow" w:hAnsi="Arial Narrow" w:cs="Times New Roman"/>
          <w:sz w:val="20"/>
          <w:szCs w:val="20"/>
        </w:rPr>
        <w:t>Podpowierzenia</w:t>
      </w:r>
      <w:proofErr w:type="spellEnd"/>
      <w:r w:rsidRPr="00EC1291">
        <w:rPr>
          <w:rFonts w:ascii="Arial Narrow" w:hAnsi="Arial Narrow" w:cs="Times New Roman"/>
          <w:sz w:val="20"/>
          <w:szCs w:val="20"/>
        </w:rPr>
        <w:t xml:space="preserve"> zobowiązuje Podmiot </w:t>
      </w:r>
      <w:proofErr w:type="spellStart"/>
      <w:r w:rsidRPr="00EC1291">
        <w:rPr>
          <w:rFonts w:ascii="Arial Narrow" w:hAnsi="Arial Narrow" w:cs="Times New Roman"/>
          <w:sz w:val="20"/>
          <w:szCs w:val="20"/>
        </w:rPr>
        <w:t>podpowierzenia</w:t>
      </w:r>
      <w:proofErr w:type="spellEnd"/>
      <w:r w:rsidRPr="00EC1291">
        <w:rPr>
          <w:rFonts w:ascii="Arial Narrow" w:hAnsi="Arial Narrow" w:cs="Times New Roman"/>
          <w:sz w:val="20"/>
          <w:szCs w:val="20"/>
        </w:rPr>
        <w:t xml:space="preserve"> przed rozpoczęciem przetwarzania danych osobowych do podjęcia środków technicznych i organizacyjnych mających na celu zabezpieczenie powierzonych danych osobowych stosownie do przepisów, o których mowa w art.32 RODO.</w:t>
      </w:r>
    </w:p>
    <w:p w14:paraId="7799B554" w14:textId="77777777" w:rsidR="0049088E" w:rsidRPr="00F05BF2" w:rsidRDefault="0049088E"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D942D8">
        <w:rPr>
          <w:rFonts w:ascii="Arial Narrow" w:hAnsi="Arial Narrow" w:cs="Times New Roman"/>
          <w:sz w:val="20"/>
          <w:szCs w:val="20"/>
        </w:rPr>
        <w:t xml:space="preserve">Dostęp do powierzonych danych osobowych mogą posiadać tylko osoby, którym Zleceniobiorca nadał upoważnienia, o których mowa w art. 29 RODO. </w:t>
      </w:r>
      <w:r w:rsidRPr="00F05BF2">
        <w:rPr>
          <w:rFonts w:ascii="Arial Narrow" w:hAnsi="Arial Narrow" w:cs="Times New Roman"/>
          <w:sz w:val="20"/>
          <w:szCs w:val="20"/>
        </w:rPr>
        <w:t>Obowiązek zachowania w tajemnicy przetwarzanych danych trwa także po ustaniu niniejszej umowy. Zleceniobiorca zobowiązuje się zapewnić zachowanie w tajemnicy przetwarzanych danych przez osoby, które zostaną upoważnione do przetwarzania tych danych w celu realizacji niniejszej umowy.</w:t>
      </w:r>
    </w:p>
    <w:p w14:paraId="5ECE5EE9"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Zleceniobiorca po zakończeniu realizacji usług będzie przetwarzał dane osobowe przez okres co najmniej 5 lat od dnia zamknięcia akt badania lub do czasu przedawnienia okresu karalności przewinienia dyscyplinarnego, na podstawie Ustawy o biegłych rewidentach</w:t>
      </w:r>
      <w:r w:rsidRPr="00EC1291">
        <w:rPr>
          <w:rFonts w:ascii="Arial Narrow" w:hAnsi="Arial Narrow"/>
          <w:sz w:val="20"/>
          <w:szCs w:val="20"/>
        </w:rPr>
        <w:t>.</w:t>
      </w:r>
      <w:r w:rsidRPr="00EC1291">
        <w:rPr>
          <w:rFonts w:ascii="Arial Narrow" w:hAnsi="Arial Narrow" w:cs="Times New Roman"/>
          <w:sz w:val="20"/>
          <w:szCs w:val="20"/>
        </w:rPr>
        <w:t xml:space="preserve"> </w:t>
      </w:r>
    </w:p>
    <w:p w14:paraId="2E1BF32D"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Zleceniobiorca oświadcza, że w razie stwierdzenia naruszenia ochrony danych osobowych niezwłocznie poinformuje o tym Zleceniodawcę zgodnie z art. 33 RODO.</w:t>
      </w:r>
    </w:p>
    <w:p w14:paraId="014CD9B9"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 xml:space="preserve">Zleceniobiorca odpowiada za szkody majątkowe lub niemajątkowe jakie powstały wobec Zleceniodawcy lub osób trzecich w wyniku przetwarzania danych osobowych niezgodnego z umową lub obowiązkami nałożonymi przez ustawy lub RODO bezpośrednio na Zleceniobiorcę oraz w wyniku działania poza zgodnymi z prawem instrukcjami Zleceniodawcy lub wbrew tym instrukcjom. Zleceniodawca odpowiada za szkody majątkowe lub niemajątkowe, jakie powstały wobec osób trzecich w wyniku przetwarzania danych naruszającego RODO lub inne przepisy dotyczące ochrony danych osobowych. </w:t>
      </w:r>
    </w:p>
    <w:p w14:paraId="7C492F8C"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Strony są zwolnione z odpowiedzialności wynikającej z ust. 5.17, jeżeli udowodnią, że zdarzenie, które doprowadziło do powstania szkody, jest przez nie niezawinione. Jeżeli w tym samym przetwarzaniu biorą udział obie Strony i są odpowiedzialne za szkodę spowodowaną przetwarzaniem zgodnie z ust. 5.17, ponoszą one odpowiedzialność solidarną. 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5.17.</w:t>
      </w:r>
    </w:p>
    <w:p w14:paraId="1EB2078C" w14:textId="77777777" w:rsidR="007A5226" w:rsidRPr="00EC1291"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 xml:space="preserve">Zleceniobiorca ponosi odpowiedzialność za działania lub zaniechania Podmiotu </w:t>
      </w:r>
      <w:proofErr w:type="spellStart"/>
      <w:r w:rsidRPr="00EC1291">
        <w:rPr>
          <w:rFonts w:ascii="Arial Narrow" w:hAnsi="Arial Narrow" w:cs="Times New Roman"/>
          <w:sz w:val="20"/>
          <w:szCs w:val="20"/>
        </w:rPr>
        <w:t>podpowierzenia</w:t>
      </w:r>
      <w:proofErr w:type="spellEnd"/>
      <w:r w:rsidRPr="00EC1291">
        <w:rPr>
          <w:rFonts w:ascii="Arial Narrow" w:hAnsi="Arial Narrow" w:cs="Times New Roman"/>
          <w:sz w:val="20"/>
          <w:szCs w:val="20"/>
        </w:rPr>
        <w:t xml:space="preserve">, dotyczące przetwarzania powierzonych danych osobowych, jak za działania lub zaniechania własne, przez co postanowienia dotyczące odpowiedzialności Zleceniobiorcy na warunkach opisanych powyżej obejmują także odpowiedzialność Zleceniobiorcy za działania lub zaniechania Podmiotów </w:t>
      </w:r>
      <w:proofErr w:type="spellStart"/>
      <w:r w:rsidRPr="00EC1291">
        <w:rPr>
          <w:rFonts w:ascii="Arial Narrow" w:hAnsi="Arial Narrow" w:cs="Times New Roman"/>
          <w:sz w:val="20"/>
          <w:szCs w:val="20"/>
        </w:rPr>
        <w:t>podpowierzenia</w:t>
      </w:r>
      <w:proofErr w:type="spellEnd"/>
      <w:r w:rsidRPr="00EC1291">
        <w:rPr>
          <w:rFonts w:ascii="Arial Narrow" w:hAnsi="Arial Narrow" w:cs="Times New Roman"/>
          <w:sz w:val="20"/>
          <w:szCs w:val="20"/>
        </w:rPr>
        <w:t>.</w:t>
      </w:r>
    </w:p>
    <w:p w14:paraId="2ED84447" w14:textId="77777777" w:rsidR="007A5226"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t xml:space="preserve">Zapisy niniejszego rozdziału obowiązują przez cały czas trwania umowy oraz przez okresy wskazane w ust. 5.15. </w:t>
      </w:r>
    </w:p>
    <w:p w14:paraId="39C01708" w14:textId="77777777" w:rsidR="0049088E" w:rsidRPr="00F05BF2" w:rsidRDefault="0049088E"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F05BF2">
        <w:rPr>
          <w:rFonts w:ascii="Arial Narrow" w:hAnsi="Arial Narrow" w:cstheme="majorHAnsi"/>
          <w:sz w:val="20"/>
          <w:szCs w:val="20"/>
        </w:rPr>
        <w:t>Jeżeli Zleceniobiorca ma zamiar przekazywać dane poza Europejski Obszar Gospodarczy, informuje o tym Zleceniodawcę w celu uzyskania zgody Zleceniodawcy oraz w przypadku uzyskania takiej zgody, umożliwia Zleceniodawcy podjęcie działań niezbędnych do zapewnienia zgodności przetwarzania z prawem</w:t>
      </w:r>
      <w:r w:rsidRPr="00F05BF2">
        <w:rPr>
          <w:rFonts w:ascii="Arial Narrow" w:hAnsi="Arial Narrow"/>
          <w:sz w:val="20"/>
          <w:szCs w:val="20"/>
        </w:rPr>
        <w:t xml:space="preserve"> </w:t>
      </w:r>
      <w:r w:rsidRPr="00F05BF2">
        <w:rPr>
          <w:rFonts w:ascii="Arial Narrow" w:hAnsi="Arial Narrow" w:cstheme="majorHAnsi"/>
          <w:sz w:val="20"/>
          <w:szCs w:val="20"/>
        </w:rPr>
        <w:t>Unii Europejskiej lub prawem państwa członkowskiego.</w:t>
      </w:r>
      <w:r w:rsidRPr="00F05BF2">
        <w:rPr>
          <w:rFonts w:ascii="Arial Narrow" w:hAnsi="Arial Narrow" w:cs="Times New Roman"/>
          <w:sz w:val="20"/>
          <w:szCs w:val="20"/>
        </w:rPr>
        <w:t xml:space="preserve"> </w:t>
      </w:r>
    </w:p>
    <w:p w14:paraId="19407370" w14:textId="77777777" w:rsidR="007A5226" w:rsidRPr="00894A4B" w:rsidRDefault="007A5226" w:rsidP="00A92B7F">
      <w:pPr>
        <w:pStyle w:val="Akapitzlist"/>
        <w:numPr>
          <w:ilvl w:val="0"/>
          <w:numId w:val="23"/>
        </w:numPr>
        <w:spacing w:before="0" w:beforeAutospacing="0" w:after="0" w:afterAutospacing="0"/>
        <w:jc w:val="both"/>
        <w:rPr>
          <w:rFonts w:ascii="Arial Narrow" w:hAnsi="Arial Narrow" w:cs="Times New Roman"/>
          <w:sz w:val="20"/>
          <w:szCs w:val="20"/>
        </w:rPr>
      </w:pPr>
      <w:r w:rsidRPr="00EC1291">
        <w:rPr>
          <w:rFonts w:ascii="Arial Narrow" w:hAnsi="Arial Narrow" w:cs="Times New Roman"/>
          <w:sz w:val="20"/>
          <w:szCs w:val="20"/>
        </w:rPr>
        <w:lastRenderedPageBreak/>
        <w:t>W sprawach nieuregulowanych niniejszym rozdziałem mają zastosowanie przepisy RODO</w:t>
      </w:r>
      <w:r w:rsidR="0049088E">
        <w:rPr>
          <w:rFonts w:ascii="Arial Narrow" w:hAnsi="Arial Narrow" w:cs="Times New Roman"/>
          <w:sz w:val="20"/>
          <w:szCs w:val="20"/>
        </w:rPr>
        <w:t xml:space="preserve"> oraz pozostałe przepisy prawa powszechnie obowiązującego w zakresie danych osobowych</w:t>
      </w:r>
      <w:r w:rsidRPr="00EC1291">
        <w:rPr>
          <w:rFonts w:ascii="Arial Narrow" w:hAnsi="Arial Narrow" w:cs="Times New Roman"/>
          <w:sz w:val="20"/>
          <w:szCs w:val="20"/>
        </w:rPr>
        <w:t>.</w:t>
      </w:r>
    </w:p>
    <w:p w14:paraId="589947E2" w14:textId="77777777" w:rsidR="007A5226" w:rsidRPr="00EC1291" w:rsidRDefault="007A5226" w:rsidP="00B86B36">
      <w:pPr>
        <w:jc w:val="both"/>
        <w:rPr>
          <w:rFonts w:ascii="Arial Narrow" w:hAnsi="Arial Narrow"/>
          <w:sz w:val="20"/>
          <w:szCs w:val="20"/>
        </w:rPr>
      </w:pPr>
    </w:p>
    <w:p w14:paraId="0B678BC9" w14:textId="77777777" w:rsidR="00D45EF4" w:rsidRPr="00EC1291" w:rsidRDefault="00D45EF4" w:rsidP="00B86B36">
      <w:pPr>
        <w:jc w:val="both"/>
        <w:rPr>
          <w:rFonts w:ascii="Arial Narrow" w:hAnsi="Arial Narrow"/>
          <w:sz w:val="20"/>
          <w:szCs w:val="20"/>
        </w:rPr>
      </w:pPr>
    </w:p>
    <w:p w14:paraId="199CBC14" w14:textId="77777777" w:rsidR="00A92B7F" w:rsidRDefault="00A92B7F" w:rsidP="00A92B7F">
      <w:pPr>
        <w:pStyle w:val="Akapitzlist"/>
        <w:spacing w:before="0" w:beforeAutospacing="0" w:after="0" w:afterAutospacing="0"/>
        <w:ind w:left="1080"/>
        <w:jc w:val="center"/>
        <w:rPr>
          <w:rFonts w:ascii="Arial Narrow" w:hAnsi="Arial Narrow"/>
          <w:b/>
          <w:sz w:val="20"/>
          <w:szCs w:val="20"/>
        </w:rPr>
      </w:pPr>
      <w:r>
        <w:rPr>
          <w:rFonts w:ascii="Arial Narrow" w:hAnsi="Arial Narrow"/>
          <w:b/>
          <w:sz w:val="20"/>
          <w:szCs w:val="20"/>
        </w:rPr>
        <w:t>§ 6</w:t>
      </w:r>
    </w:p>
    <w:p w14:paraId="1E6A59F7" w14:textId="2CE7FF1E" w:rsidR="00D45EF4" w:rsidRPr="00EC1291" w:rsidRDefault="00D45EF4" w:rsidP="00A92B7F">
      <w:pPr>
        <w:pStyle w:val="Akapitzlist"/>
        <w:spacing w:before="0" w:beforeAutospacing="0" w:after="0" w:afterAutospacing="0"/>
        <w:ind w:left="1080"/>
        <w:jc w:val="center"/>
        <w:rPr>
          <w:rFonts w:ascii="Arial Narrow" w:hAnsi="Arial Narrow"/>
          <w:b/>
          <w:sz w:val="20"/>
          <w:szCs w:val="20"/>
        </w:rPr>
      </w:pPr>
      <w:r w:rsidRPr="00EC1291">
        <w:rPr>
          <w:rFonts w:ascii="Arial Narrow" w:hAnsi="Arial Narrow"/>
          <w:b/>
          <w:sz w:val="20"/>
          <w:szCs w:val="20"/>
        </w:rPr>
        <w:t>Sprawozdanie z badania</w:t>
      </w:r>
    </w:p>
    <w:p w14:paraId="710A1831"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2B4F0A3C" w14:textId="593F0641" w:rsidR="00D45EF4" w:rsidRDefault="00D45EF4" w:rsidP="00A92B7F">
      <w:pPr>
        <w:pStyle w:val="Akapitzlist"/>
        <w:numPr>
          <w:ilvl w:val="0"/>
          <w:numId w:val="30"/>
        </w:numPr>
        <w:jc w:val="both"/>
        <w:rPr>
          <w:rFonts w:ascii="Arial Narrow" w:hAnsi="Arial Narrow"/>
          <w:sz w:val="20"/>
          <w:szCs w:val="20"/>
        </w:rPr>
      </w:pPr>
      <w:r w:rsidRPr="00A92B7F">
        <w:rPr>
          <w:rFonts w:ascii="Arial Narrow" w:hAnsi="Arial Narrow"/>
          <w:sz w:val="20"/>
          <w:szCs w:val="20"/>
        </w:rPr>
        <w:t>Wynikiem każdego przeprowadzonego badania Sprawozdania finansowego będzie sporządzone przez Zleceniobiorcę sprawozdanie z badania</w:t>
      </w:r>
      <w:r w:rsidR="00621F00" w:rsidRPr="00A92B7F">
        <w:rPr>
          <w:rFonts w:ascii="Arial Narrow" w:hAnsi="Arial Narrow"/>
          <w:sz w:val="20"/>
          <w:szCs w:val="20"/>
        </w:rPr>
        <w:t>, sporządzone zgodnie z wymogami Ustawy o biegłych rewidentach, w tym stwierdzające, czy sprawozdanie finansowe przedstawia rzetelny i jasny obraz sytuacji majątkowej i finansowej oraz wyniku finansowego zgodnie z mającymi zastosowanie przepisami dotyczącymi rachun</w:t>
      </w:r>
      <w:r w:rsidR="00A92B7F">
        <w:rPr>
          <w:rFonts w:ascii="Arial Narrow" w:hAnsi="Arial Narrow"/>
          <w:sz w:val="20"/>
          <w:szCs w:val="20"/>
        </w:rPr>
        <w:t>kowości oraz sprawozdawczości fi</w:t>
      </w:r>
      <w:r w:rsidR="00621F00" w:rsidRPr="00A92B7F">
        <w:rPr>
          <w:rFonts w:ascii="Arial Narrow" w:hAnsi="Arial Narrow"/>
          <w:sz w:val="20"/>
          <w:szCs w:val="20"/>
        </w:rPr>
        <w:t>nansowej, a także z przyjętymi zasadami (polityką) rachunkowości</w:t>
      </w:r>
      <w:r w:rsidRPr="00A92B7F">
        <w:rPr>
          <w:rFonts w:ascii="Arial Narrow" w:hAnsi="Arial Narrow"/>
          <w:sz w:val="20"/>
          <w:szCs w:val="20"/>
        </w:rPr>
        <w:t xml:space="preserve"> (dalej</w:t>
      </w:r>
      <w:r w:rsidR="00381789" w:rsidRPr="00A92B7F">
        <w:rPr>
          <w:rFonts w:ascii="Arial Narrow" w:hAnsi="Arial Narrow"/>
          <w:sz w:val="20"/>
          <w:szCs w:val="20"/>
        </w:rPr>
        <w:t>:</w:t>
      </w:r>
      <w:r w:rsidRPr="00A92B7F">
        <w:rPr>
          <w:rFonts w:ascii="Arial Narrow" w:hAnsi="Arial Narrow"/>
          <w:sz w:val="20"/>
          <w:szCs w:val="20"/>
        </w:rPr>
        <w:t xml:space="preserve"> Sprawozdanie z badania). </w:t>
      </w:r>
    </w:p>
    <w:p w14:paraId="60A470C7" w14:textId="03DB930B" w:rsidR="000355F4" w:rsidRDefault="000355F4" w:rsidP="000355F4">
      <w:pPr>
        <w:pStyle w:val="Akapitzlist"/>
        <w:numPr>
          <w:ilvl w:val="0"/>
          <w:numId w:val="30"/>
        </w:numPr>
        <w:jc w:val="both"/>
        <w:rPr>
          <w:rFonts w:ascii="Arial Narrow" w:hAnsi="Arial Narrow"/>
          <w:sz w:val="20"/>
          <w:szCs w:val="20"/>
        </w:rPr>
      </w:pPr>
      <w:r w:rsidRPr="000355F4">
        <w:rPr>
          <w:rFonts w:ascii="Arial Narrow" w:hAnsi="Arial Narrow"/>
          <w:sz w:val="20"/>
          <w:szCs w:val="20"/>
        </w:rPr>
        <w:t xml:space="preserve">Sprawozdanie z badania zostanie sporządzone w wersji elektronicznej i przesłane na adres mailowy wskazany w </w:t>
      </w:r>
      <w:r w:rsidR="00B83290">
        <w:rPr>
          <w:rFonts w:ascii="Arial Narrow" w:hAnsi="Arial Narrow"/>
          <w:sz w:val="20"/>
          <w:szCs w:val="20"/>
        </w:rPr>
        <w:t xml:space="preserve">§ 2 ust. 2 </w:t>
      </w:r>
      <w:r w:rsidRPr="000355F4">
        <w:rPr>
          <w:rFonts w:ascii="Arial Narrow" w:hAnsi="Arial Narrow"/>
          <w:sz w:val="20"/>
          <w:szCs w:val="20"/>
        </w:rPr>
        <w:t>w terminie zakończenia badania, o którym mowa w § 3 ust 1</w:t>
      </w:r>
      <w:r>
        <w:rPr>
          <w:rFonts w:ascii="Arial Narrow" w:hAnsi="Arial Narrow"/>
          <w:sz w:val="20"/>
          <w:szCs w:val="20"/>
        </w:rPr>
        <w:t xml:space="preserve"> niniejszej umowy</w:t>
      </w:r>
    </w:p>
    <w:p w14:paraId="76E1FDD3" w14:textId="1E785CE1" w:rsidR="00A92B7F" w:rsidRDefault="00A92B7F" w:rsidP="00A92B7F">
      <w:pPr>
        <w:pStyle w:val="Akapitzlist"/>
        <w:numPr>
          <w:ilvl w:val="0"/>
          <w:numId w:val="30"/>
        </w:numPr>
        <w:jc w:val="both"/>
        <w:rPr>
          <w:rFonts w:ascii="Arial Narrow" w:hAnsi="Arial Narrow"/>
          <w:sz w:val="20"/>
          <w:szCs w:val="20"/>
        </w:rPr>
      </w:pPr>
      <w:r w:rsidRPr="00A92B7F">
        <w:rPr>
          <w:rFonts w:ascii="Arial Narrow" w:hAnsi="Arial Narrow"/>
          <w:sz w:val="20"/>
          <w:szCs w:val="20"/>
        </w:rPr>
        <w:t xml:space="preserve">Zleceniodawca ma prawo zgłosić </w:t>
      </w:r>
      <w:r w:rsidR="000355F4">
        <w:rPr>
          <w:rFonts w:ascii="Arial Narrow" w:hAnsi="Arial Narrow"/>
          <w:sz w:val="20"/>
          <w:szCs w:val="20"/>
        </w:rPr>
        <w:t>Zleceniobiorcy, w ciągu 7</w:t>
      </w:r>
      <w:r w:rsidRPr="00A92B7F">
        <w:rPr>
          <w:rFonts w:ascii="Arial Narrow" w:hAnsi="Arial Narrow"/>
          <w:sz w:val="20"/>
          <w:szCs w:val="20"/>
        </w:rPr>
        <w:t xml:space="preserve"> dni roboczych od otrzymania sprawozdania</w:t>
      </w:r>
      <w:r>
        <w:rPr>
          <w:rFonts w:ascii="Arial Narrow" w:hAnsi="Arial Narrow"/>
          <w:sz w:val="20"/>
          <w:szCs w:val="20"/>
        </w:rPr>
        <w:t xml:space="preserve"> </w:t>
      </w:r>
      <w:r w:rsidRPr="00245EFB">
        <w:rPr>
          <w:rFonts w:ascii="Arial Narrow" w:hAnsi="Arial Narrow"/>
          <w:sz w:val="20"/>
          <w:szCs w:val="20"/>
        </w:rPr>
        <w:t>z badania, na piśmie, ewentualne uwagi lub zastrzeżenia do przekazanego sprawozdania, w</w:t>
      </w:r>
      <w:r>
        <w:rPr>
          <w:rFonts w:ascii="Arial Narrow" w:hAnsi="Arial Narrow"/>
          <w:sz w:val="20"/>
          <w:szCs w:val="20"/>
        </w:rPr>
        <w:t xml:space="preserve"> </w:t>
      </w:r>
      <w:r w:rsidRPr="00245EFB">
        <w:rPr>
          <w:rFonts w:ascii="Arial Narrow" w:hAnsi="Arial Narrow"/>
          <w:sz w:val="20"/>
          <w:szCs w:val="20"/>
        </w:rPr>
        <w:t>szczególności w zakresie zgodności z badanym sprawozdaniem finansowym</w:t>
      </w:r>
    </w:p>
    <w:p w14:paraId="6D7C1F3D" w14:textId="5881E168" w:rsidR="00D45EF4" w:rsidRPr="00EC1291" w:rsidRDefault="00A92B7F" w:rsidP="00B86B36">
      <w:pPr>
        <w:jc w:val="both"/>
        <w:rPr>
          <w:rFonts w:ascii="Arial Narrow" w:hAnsi="Arial Narrow"/>
          <w:sz w:val="20"/>
          <w:szCs w:val="20"/>
        </w:rPr>
      </w:pPr>
      <w:r w:rsidRPr="00A92B7F">
        <w:rPr>
          <w:rFonts w:ascii="Arial Narrow" w:hAnsi="Arial Narrow"/>
          <w:sz w:val="20"/>
          <w:szCs w:val="20"/>
        </w:rPr>
        <w:t>W pr</w:t>
      </w:r>
      <w:r w:rsidR="000355F4">
        <w:rPr>
          <w:rFonts w:ascii="Arial Narrow" w:hAnsi="Arial Narrow"/>
          <w:sz w:val="20"/>
          <w:szCs w:val="20"/>
        </w:rPr>
        <w:t>zypadku, o którym mowa, w ust. 2</w:t>
      </w:r>
      <w:r w:rsidRPr="00A92B7F">
        <w:rPr>
          <w:rFonts w:ascii="Arial Narrow" w:hAnsi="Arial Narrow"/>
          <w:sz w:val="20"/>
          <w:szCs w:val="20"/>
        </w:rPr>
        <w:t xml:space="preserve">, </w:t>
      </w:r>
      <w:r w:rsidR="000355F4">
        <w:rPr>
          <w:rFonts w:ascii="Arial Narrow" w:hAnsi="Arial Narrow"/>
          <w:sz w:val="20"/>
          <w:szCs w:val="20"/>
        </w:rPr>
        <w:t>Zleceniobiorca w terminie 7</w:t>
      </w:r>
      <w:r w:rsidRPr="00A92B7F">
        <w:rPr>
          <w:rFonts w:ascii="Arial Narrow" w:hAnsi="Arial Narrow"/>
          <w:sz w:val="20"/>
          <w:szCs w:val="20"/>
        </w:rPr>
        <w:t xml:space="preserve"> dni roboczych od otrzymania uwag</w:t>
      </w:r>
      <w:r>
        <w:rPr>
          <w:rFonts w:ascii="Arial Narrow" w:hAnsi="Arial Narrow"/>
          <w:sz w:val="20"/>
          <w:szCs w:val="20"/>
        </w:rPr>
        <w:t xml:space="preserve"> </w:t>
      </w:r>
      <w:r w:rsidRPr="00245EFB">
        <w:rPr>
          <w:rFonts w:ascii="Arial Narrow" w:eastAsiaTheme="minorHAnsi" w:hAnsi="Arial Narrow" w:cstheme="minorBidi"/>
          <w:sz w:val="20"/>
          <w:szCs w:val="20"/>
          <w:lang w:eastAsia="en-US"/>
        </w:rPr>
        <w:t xml:space="preserve">lub zastrzeżeń </w:t>
      </w:r>
      <w:r w:rsidR="000355F4" w:rsidRPr="000355F4">
        <w:rPr>
          <w:rFonts w:ascii="Arial Narrow" w:hAnsi="Arial Narrow"/>
          <w:sz w:val="20"/>
          <w:szCs w:val="20"/>
        </w:rPr>
        <w:t>dokona</w:t>
      </w:r>
      <w:r w:rsidRPr="00245EFB">
        <w:rPr>
          <w:rFonts w:ascii="Arial Narrow" w:eastAsiaTheme="minorHAnsi" w:hAnsi="Arial Narrow" w:cstheme="minorBidi"/>
          <w:sz w:val="20"/>
          <w:szCs w:val="20"/>
          <w:lang w:eastAsia="en-US"/>
        </w:rPr>
        <w:t xml:space="preserve"> niezbędnych korekt w spra</w:t>
      </w:r>
      <w:r w:rsidR="000355F4" w:rsidRPr="000355F4">
        <w:rPr>
          <w:rFonts w:ascii="Arial Narrow" w:hAnsi="Arial Narrow"/>
          <w:sz w:val="20"/>
          <w:szCs w:val="20"/>
        </w:rPr>
        <w:t>wozdaniu z badania i przeka</w:t>
      </w:r>
      <w:r w:rsidR="000355F4">
        <w:rPr>
          <w:rFonts w:ascii="Arial Narrow" w:hAnsi="Arial Narrow"/>
          <w:sz w:val="20"/>
          <w:szCs w:val="20"/>
        </w:rPr>
        <w:t>że</w:t>
      </w:r>
      <w:r>
        <w:rPr>
          <w:rFonts w:ascii="Arial Narrow" w:hAnsi="Arial Narrow"/>
          <w:sz w:val="20"/>
          <w:szCs w:val="20"/>
        </w:rPr>
        <w:t xml:space="preserve"> </w:t>
      </w:r>
      <w:r w:rsidRPr="00245EFB">
        <w:rPr>
          <w:rFonts w:ascii="Arial Narrow" w:eastAsiaTheme="minorHAnsi" w:hAnsi="Arial Narrow" w:cstheme="minorBidi"/>
          <w:sz w:val="20"/>
          <w:szCs w:val="20"/>
          <w:lang w:eastAsia="en-US"/>
        </w:rPr>
        <w:t>skorygowane sprawozdanie z badania Zleceniodawcy lub w przypadku uznania uwag za niezasadne</w:t>
      </w:r>
      <w:r>
        <w:rPr>
          <w:rFonts w:ascii="Arial Narrow" w:hAnsi="Arial Narrow"/>
          <w:sz w:val="20"/>
          <w:szCs w:val="20"/>
        </w:rPr>
        <w:t xml:space="preserve"> </w:t>
      </w:r>
      <w:r w:rsidR="000355F4" w:rsidRPr="000355F4">
        <w:rPr>
          <w:rFonts w:ascii="Arial Narrow" w:hAnsi="Arial Narrow"/>
          <w:sz w:val="20"/>
          <w:szCs w:val="20"/>
        </w:rPr>
        <w:t>przedstawi</w:t>
      </w:r>
      <w:r w:rsidRPr="00245EFB">
        <w:rPr>
          <w:rFonts w:ascii="Arial Narrow" w:eastAsiaTheme="minorHAnsi" w:hAnsi="Arial Narrow" w:cstheme="minorBidi"/>
          <w:sz w:val="20"/>
          <w:szCs w:val="20"/>
          <w:lang w:eastAsia="en-US"/>
        </w:rPr>
        <w:t xml:space="preserve"> pisemne szczegółowe uzasadnienie co do przyczyn ich nie uwzględnienia.</w:t>
      </w:r>
    </w:p>
    <w:p w14:paraId="4DC7517C" w14:textId="77777777" w:rsidR="00D45EF4" w:rsidRPr="00EC1291" w:rsidRDefault="00D45EF4" w:rsidP="00B86B36">
      <w:pPr>
        <w:jc w:val="both"/>
        <w:rPr>
          <w:rFonts w:ascii="Arial Narrow" w:hAnsi="Arial Narrow"/>
          <w:sz w:val="20"/>
          <w:szCs w:val="20"/>
        </w:rPr>
      </w:pPr>
    </w:p>
    <w:p w14:paraId="4E01E489" w14:textId="77777777" w:rsidR="000355F4" w:rsidRDefault="000355F4" w:rsidP="000355F4">
      <w:pPr>
        <w:pStyle w:val="Akapitzlist"/>
        <w:spacing w:before="0" w:beforeAutospacing="0" w:after="0" w:afterAutospacing="0"/>
        <w:ind w:left="1080"/>
        <w:jc w:val="center"/>
        <w:rPr>
          <w:rFonts w:ascii="Arial Narrow" w:hAnsi="Arial Narrow"/>
          <w:b/>
          <w:sz w:val="20"/>
          <w:szCs w:val="20"/>
        </w:rPr>
      </w:pPr>
      <w:r>
        <w:rPr>
          <w:rFonts w:ascii="Arial Narrow" w:hAnsi="Arial Narrow"/>
          <w:b/>
          <w:sz w:val="20"/>
          <w:szCs w:val="20"/>
        </w:rPr>
        <w:t xml:space="preserve">§ 7 </w:t>
      </w:r>
    </w:p>
    <w:p w14:paraId="728DD24B" w14:textId="39A93E73" w:rsidR="00D45EF4" w:rsidRPr="00EC1291" w:rsidRDefault="00D45EF4" w:rsidP="000355F4">
      <w:pPr>
        <w:pStyle w:val="Akapitzlist"/>
        <w:spacing w:before="0" w:beforeAutospacing="0" w:after="0" w:afterAutospacing="0"/>
        <w:ind w:left="1080"/>
        <w:jc w:val="center"/>
        <w:rPr>
          <w:rFonts w:ascii="Arial Narrow" w:hAnsi="Arial Narrow"/>
          <w:b/>
          <w:sz w:val="20"/>
          <w:szCs w:val="20"/>
        </w:rPr>
      </w:pPr>
      <w:r w:rsidRPr="00EC1291">
        <w:rPr>
          <w:rFonts w:ascii="Arial Narrow" w:hAnsi="Arial Narrow"/>
          <w:b/>
          <w:sz w:val="20"/>
          <w:szCs w:val="20"/>
        </w:rPr>
        <w:t>Zobowiązania Zleceniobiorcy</w:t>
      </w:r>
    </w:p>
    <w:p w14:paraId="45C975B1"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5CB4D73F" w14:textId="681C9F74" w:rsidR="00D45EF4" w:rsidRDefault="00D45EF4" w:rsidP="000355F4">
      <w:pPr>
        <w:pStyle w:val="Akapitzlist"/>
        <w:numPr>
          <w:ilvl w:val="0"/>
          <w:numId w:val="31"/>
        </w:numPr>
        <w:jc w:val="both"/>
        <w:rPr>
          <w:rFonts w:ascii="Arial Narrow" w:hAnsi="Arial Narrow"/>
          <w:sz w:val="20"/>
          <w:szCs w:val="20"/>
        </w:rPr>
      </w:pPr>
      <w:r w:rsidRPr="000355F4">
        <w:rPr>
          <w:rFonts w:ascii="Arial Narrow" w:hAnsi="Arial Narrow"/>
          <w:sz w:val="20"/>
          <w:szCs w:val="20"/>
        </w:rPr>
        <w:t>Zleceniobiorca zobowiązuje się do:</w:t>
      </w:r>
    </w:p>
    <w:p w14:paraId="4B0350A8" w14:textId="77777777" w:rsidR="000355F4" w:rsidRPr="000355F4" w:rsidRDefault="000355F4" w:rsidP="000355F4">
      <w:pPr>
        <w:pStyle w:val="Akapitzlist"/>
        <w:ind w:left="360"/>
        <w:jc w:val="both"/>
        <w:rPr>
          <w:rFonts w:ascii="Arial Narrow" w:hAnsi="Arial Narrow"/>
          <w:sz w:val="20"/>
          <w:szCs w:val="20"/>
        </w:rPr>
      </w:pPr>
    </w:p>
    <w:p w14:paraId="35CE1E32" w14:textId="77777777" w:rsidR="000355F4" w:rsidRDefault="00D45EF4" w:rsidP="00B86B36">
      <w:pPr>
        <w:pStyle w:val="Akapitzlist"/>
        <w:numPr>
          <w:ilvl w:val="0"/>
          <w:numId w:val="32"/>
        </w:numPr>
        <w:jc w:val="both"/>
        <w:rPr>
          <w:rFonts w:ascii="Arial Narrow" w:hAnsi="Arial Narrow"/>
          <w:sz w:val="20"/>
          <w:szCs w:val="20"/>
        </w:rPr>
      </w:pPr>
      <w:r w:rsidRPr="000355F4">
        <w:rPr>
          <w:rFonts w:ascii="Arial Narrow" w:hAnsi="Arial Narrow"/>
          <w:sz w:val="20"/>
          <w:szCs w:val="20"/>
        </w:rPr>
        <w:t xml:space="preserve">zachowania uczciwości, obiektywizmu, zawodowego sceptycyzmu, należytej staranności zawodowej i rzetelności </w:t>
      </w:r>
      <w:r w:rsidR="00F40756" w:rsidRPr="000355F4">
        <w:rPr>
          <w:rFonts w:ascii="Arial Narrow" w:hAnsi="Arial Narrow"/>
          <w:sz w:val="20"/>
          <w:szCs w:val="20"/>
        </w:rPr>
        <w:t xml:space="preserve">                 </w:t>
      </w:r>
      <w:r w:rsidRPr="000355F4">
        <w:rPr>
          <w:rFonts w:ascii="Arial Narrow" w:hAnsi="Arial Narrow"/>
          <w:sz w:val="20"/>
          <w:szCs w:val="20"/>
        </w:rPr>
        <w:t>w wypełnianiu zobowiązań Zleceniobiorcy wynikających z niniejszej umowy,</w:t>
      </w:r>
    </w:p>
    <w:p w14:paraId="18182811" w14:textId="77777777" w:rsidR="000355F4" w:rsidRDefault="00D45EF4" w:rsidP="0026188C">
      <w:pPr>
        <w:pStyle w:val="Akapitzlist"/>
        <w:numPr>
          <w:ilvl w:val="0"/>
          <w:numId w:val="32"/>
        </w:numPr>
        <w:jc w:val="both"/>
        <w:rPr>
          <w:rFonts w:ascii="Arial Narrow" w:hAnsi="Arial Narrow"/>
          <w:sz w:val="20"/>
          <w:szCs w:val="20"/>
        </w:rPr>
      </w:pPr>
      <w:r w:rsidRPr="000355F4">
        <w:rPr>
          <w:rFonts w:ascii="Arial Narrow" w:hAnsi="Arial Narrow"/>
          <w:sz w:val="20"/>
          <w:szCs w:val="20"/>
        </w:rPr>
        <w:t xml:space="preserve">zachowania w tajemnicy wszelkich faktów, informacji i dokumentów uzyskanych w związku z wykonywaniem niniejszej umowy, również przez członków zespołu wykonującego badanie, chyba, że </w:t>
      </w:r>
      <w:r w:rsidR="000355F4">
        <w:rPr>
          <w:rFonts w:ascii="Arial Narrow" w:hAnsi="Arial Narrow"/>
          <w:sz w:val="20"/>
          <w:szCs w:val="20"/>
        </w:rPr>
        <w:t xml:space="preserve">obowiązek ich ujawnienia wynika </w:t>
      </w:r>
      <w:r w:rsidRPr="000355F4">
        <w:rPr>
          <w:rFonts w:ascii="Arial Narrow" w:hAnsi="Arial Narrow"/>
          <w:sz w:val="20"/>
          <w:szCs w:val="20"/>
        </w:rPr>
        <w:t>z powszechnie obowiązujących przepisów, przy czym, obowiązek zachowania tajemnicy nie jest ograniczony w czasie,</w:t>
      </w:r>
    </w:p>
    <w:p w14:paraId="72971D15" w14:textId="7FF64741" w:rsidR="000355F4" w:rsidRPr="000355F4" w:rsidRDefault="0026188C" w:rsidP="0026188C">
      <w:pPr>
        <w:pStyle w:val="Akapitzlist"/>
        <w:numPr>
          <w:ilvl w:val="0"/>
          <w:numId w:val="32"/>
        </w:numPr>
        <w:jc w:val="both"/>
        <w:rPr>
          <w:rFonts w:ascii="Arial Narrow" w:hAnsi="Arial Narrow"/>
          <w:sz w:val="20"/>
          <w:szCs w:val="20"/>
        </w:rPr>
      </w:pPr>
      <w:r w:rsidRPr="000355F4">
        <w:rPr>
          <w:rFonts w:ascii="Arial Narrow" w:hAnsi="Arial Narrow"/>
          <w:color w:val="000000" w:themeColor="text1"/>
          <w:sz w:val="20"/>
        </w:rPr>
        <w:t>Zleceniobiorca zobowiązuje się do udziału kluczowego biegłego rewidenta w posiedzeniach Rady Nadzorczej Zleceniodawcy, na których zostaną zaopiniowane sprawozdania z badania sprawozdania finansowego za rok 20</w:t>
      </w:r>
      <w:r w:rsidR="003722D6" w:rsidRPr="000355F4">
        <w:rPr>
          <w:rFonts w:ascii="Arial Narrow" w:hAnsi="Arial Narrow"/>
          <w:color w:val="000000" w:themeColor="text1"/>
          <w:sz w:val="20"/>
        </w:rPr>
        <w:t>2</w:t>
      </w:r>
      <w:r w:rsidR="00630F72">
        <w:rPr>
          <w:rFonts w:ascii="Arial Narrow" w:hAnsi="Arial Narrow"/>
          <w:color w:val="000000" w:themeColor="text1"/>
          <w:sz w:val="20"/>
        </w:rPr>
        <w:t>3</w:t>
      </w:r>
      <w:r w:rsidRPr="000355F4">
        <w:rPr>
          <w:rFonts w:ascii="Arial Narrow" w:hAnsi="Arial Narrow"/>
          <w:color w:val="000000" w:themeColor="text1"/>
          <w:sz w:val="20"/>
        </w:rPr>
        <w:t xml:space="preserve"> oraz 202</w:t>
      </w:r>
      <w:r w:rsidR="00630F72">
        <w:rPr>
          <w:rFonts w:ascii="Arial Narrow" w:hAnsi="Arial Narrow"/>
          <w:color w:val="000000" w:themeColor="text1"/>
          <w:sz w:val="20"/>
        </w:rPr>
        <w:t>4</w:t>
      </w:r>
      <w:r w:rsidRPr="000355F4">
        <w:rPr>
          <w:rFonts w:ascii="Arial Narrow" w:hAnsi="Arial Narrow"/>
          <w:color w:val="000000" w:themeColor="text1"/>
          <w:sz w:val="20"/>
        </w:rPr>
        <w:t>.</w:t>
      </w:r>
    </w:p>
    <w:p w14:paraId="2A00161C" w14:textId="3DE960E9" w:rsidR="000355F4" w:rsidRPr="000355F4" w:rsidRDefault="0026188C" w:rsidP="00B86B36">
      <w:pPr>
        <w:pStyle w:val="Akapitzlist"/>
        <w:numPr>
          <w:ilvl w:val="0"/>
          <w:numId w:val="32"/>
        </w:numPr>
        <w:jc w:val="both"/>
        <w:rPr>
          <w:rFonts w:ascii="Arial Narrow" w:hAnsi="Arial Narrow"/>
          <w:sz w:val="20"/>
          <w:szCs w:val="20"/>
        </w:rPr>
      </w:pPr>
      <w:r w:rsidRPr="000355F4">
        <w:rPr>
          <w:rFonts w:ascii="Arial Narrow" w:hAnsi="Arial Narrow"/>
          <w:color w:val="000000" w:themeColor="text1"/>
          <w:sz w:val="20"/>
        </w:rPr>
        <w:t>Zleceniobiorca zobowiązuje się do udziału kluczowego biegłego rewidenta w posiedzeniach organów zatwierdzających Zleceniodawcy, na których zostaną zatwierdzone sprawozdania z badania sprawozdania finansowego za rok 20</w:t>
      </w:r>
      <w:r w:rsidR="009469F0" w:rsidRPr="000355F4">
        <w:rPr>
          <w:rFonts w:ascii="Arial Narrow" w:hAnsi="Arial Narrow"/>
          <w:color w:val="000000" w:themeColor="text1"/>
          <w:sz w:val="20"/>
        </w:rPr>
        <w:t>2</w:t>
      </w:r>
      <w:r w:rsidR="00630F72">
        <w:rPr>
          <w:rFonts w:ascii="Arial Narrow" w:hAnsi="Arial Narrow"/>
          <w:color w:val="000000" w:themeColor="text1"/>
          <w:sz w:val="20"/>
        </w:rPr>
        <w:t>3</w:t>
      </w:r>
      <w:r w:rsidRPr="000355F4">
        <w:rPr>
          <w:rFonts w:ascii="Arial Narrow" w:hAnsi="Arial Narrow"/>
          <w:color w:val="000000" w:themeColor="text1"/>
          <w:sz w:val="20"/>
        </w:rPr>
        <w:t xml:space="preserve"> oraz 202</w:t>
      </w:r>
      <w:r w:rsidR="00630F72">
        <w:rPr>
          <w:rFonts w:ascii="Arial Narrow" w:hAnsi="Arial Narrow"/>
          <w:color w:val="000000" w:themeColor="text1"/>
          <w:sz w:val="20"/>
        </w:rPr>
        <w:t>4</w:t>
      </w:r>
      <w:r w:rsidR="000355F4">
        <w:rPr>
          <w:rFonts w:ascii="Arial Narrow" w:hAnsi="Arial Narrow"/>
          <w:color w:val="000000" w:themeColor="text1"/>
          <w:sz w:val="20"/>
        </w:rPr>
        <w:t>,</w:t>
      </w:r>
    </w:p>
    <w:p w14:paraId="02EC668B" w14:textId="605CF7E0" w:rsidR="00D45EF4" w:rsidRPr="000355F4" w:rsidRDefault="00D45EF4" w:rsidP="00B86B36">
      <w:pPr>
        <w:pStyle w:val="Akapitzlist"/>
        <w:numPr>
          <w:ilvl w:val="0"/>
          <w:numId w:val="32"/>
        </w:numPr>
        <w:jc w:val="both"/>
        <w:rPr>
          <w:rFonts w:ascii="Arial Narrow" w:hAnsi="Arial Narrow"/>
          <w:sz w:val="20"/>
          <w:szCs w:val="20"/>
        </w:rPr>
      </w:pPr>
      <w:r w:rsidRPr="000355F4">
        <w:rPr>
          <w:rFonts w:ascii="Arial Narrow" w:hAnsi="Arial Narrow"/>
          <w:sz w:val="20"/>
          <w:szCs w:val="20"/>
        </w:rPr>
        <w:t>Zleceniobiorca oświadcza, że do przestrzegania tajemnicy zawodowej zobowiązane są również inne osoby, którym udostępniono informacje objęte tą tajemnicą, chyba, że do ich ujawnienia zobowiązują odrębne przepisy.</w:t>
      </w:r>
    </w:p>
    <w:p w14:paraId="42268C62" w14:textId="77777777" w:rsidR="00D45EF4" w:rsidRPr="00EC1291" w:rsidRDefault="00D45EF4" w:rsidP="00B86B36">
      <w:pPr>
        <w:jc w:val="both"/>
        <w:rPr>
          <w:rFonts w:ascii="Arial Narrow" w:hAnsi="Arial Narrow"/>
          <w:sz w:val="20"/>
          <w:szCs w:val="20"/>
        </w:rPr>
      </w:pPr>
    </w:p>
    <w:p w14:paraId="5BE453AF" w14:textId="77777777" w:rsidR="00D45EF4" w:rsidRPr="00EC1291" w:rsidRDefault="00D45EF4" w:rsidP="000355F4">
      <w:pPr>
        <w:jc w:val="center"/>
        <w:rPr>
          <w:rFonts w:ascii="Arial Narrow" w:hAnsi="Arial Narrow"/>
          <w:sz w:val="20"/>
          <w:szCs w:val="20"/>
        </w:rPr>
      </w:pPr>
    </w:p>
    <w:p w14:paraId="68354815" w14:textId="77777777" w:rsidR="000355F4" w:rsidRDefault="000355F4" w:rsidP="000355F4">
      <w:pPr>
        <w:jc w:val="center"/>
        <w:rPr>
          <w:rFonts w:ascii="Arial Narrow" w:hAnsi="Arial Narrow"/>
          <w:b/>
          <w:sz w:val="20"/>
          <w:szCs w:val="20"/>
        </w:rPr>
      </w:pPr>
      <w:r>
        <w:rPr>
          <w:rFonts w:ascii="Arial Narrow" w:hAnsi="Arial Narrow"/>
          <w:b/>
          <w:sz w:val="20"/>
          <w:szCs w:val="20"/>
        </w:rPr>
        <w:t xml:space="preserve">§ 8 </w:t>
      </w:r>
    </w:p>
    <w:p w14:paraId="616B4760" w14:textId="5F1B492F" w:rsidR="00D45EF4" w:rsidRPr="000355F4" w:rsidRDefault="00D45EF4" w:rsidP="000355F4">
      <w:pPr>
        <w:jc w:val="center"/>
        <w:rPr>
          <w:rFonts w:ascii="Arial Narrow" w:hAnsi="Arial Narrow"/>
          <w:b/>
          <w:sz w:val="20"/>
          <w:szCs w:val="20"/>
        </w:rPr>
      </w:pPr>
      <w:r w:rsidRPr="000355F4">
        <w:rPr>
          <w:rFonts w:ascii="Arial Narrow" w:hAnsi="Arial Narrow"/>
          <w:b/>
          <w:sz w:val="20"/>
          <w:szCs w:val="20"/>
        </w:rPr>
        <w:t>Zobowiązania i oświadczenia Zleceniodawcy</w:t>
      </w:r>
    </w:p>
    <w:p w14:paraId="0B85728C" w14:textId="77777777" w:rsidR="000355F4" w:rsidRDefault="000355F4" w:rsidP="000355F4">
      <w:pPr>
        <w:rPr>
          <w:rFonts w:ascii="Arial Narrow" w:eastAsiaTheme="minorHAnsi" w:hAnsi="Arial Narrow" w:cstheme="minorBidi"/>
          <w:b/>
          <w:sz w:val="20"/>
          <w:szCs w:val="20"/>
          <w:lang w:eastAsia="en-US"/>
        </w:rPr>
      </w:pPr>
    </w:p>
    <w:p w14:paraId="1258B6F8" w14:textId="09919FD3" w:rsidR="000355F4" w:rsidRDefault="000355F4" w:rsidP="000355F4">
      <w:pPr>
        <w:pStyle w:val="Akapitzlist"/>
        <w:numPr>
          <w:ilvl w:val="0"/>
          <w:numId w:val="34"/>
        </w:numPr>
        <w:rPr>
          <w:rFonts w:ascii="Arial Narrow" w:hAnsi="Arial Narrow"/>
          <w:sz w:val="20"/>
          <w:szCs w:val="20"/>
        </w:rPr>
      </w:pPr>
      <w:r w:rsidRPr="000355F4">
        <w:rPr>
          <w:rFonts w:ascii="Arial Narrow" w:hAnsi="Arial Narrow"/>
          <w:sz w:val="20"/>
          <w:szCs w:val="20"/>
        </w:rPr>
        <w:t>Zleceniodawca zapewni należytą współpracę z</w:t>
      </w:r>
      <w:r w:rsidR="00122970">
        <w:rPr>
          <w:rFonts w:ascii="Arial Narrow" w:hAnsi="Arial Narrow"/>
          <w:sz w:val="20"/>
          <w:szCs w:val="20"/>
        </w:rPr>
        <w:t xml:space="preserve">e Zleceniobiorcą </w:t>
      </w:r>
      <w:r w:rsidRPr="000355F4">
        <w:rPr>
          <w:rFonts w:ascii="Arial Narrow" w:hAnsi="Arial Narrow"/>
          <w:sz w:val="20"/>
          <w:szCs w:val="20"/>
        </w:rPr>
        <w:t>z jego strony oraz osób z jego</w:t>
      </w:r>
      <w:r>
        <w:rPr>
          <w:rFonts w:ascii="Arial Narrow" w:hAnsi="Arial Narrow"/>
          <w:sz w:val="20"/>
          <w:szCs w:val="20"/>
        </w:rPr>
        <w:t xml:space="preserve"> </w:t>
      </w:r>
      <w:r w:rsidRPr="000355F4">
        <w:rPr>
          <w:rFonts w:ascii="Arial Narrow" w:hAnsi="Arial Narrow"/>
          <w:sz w:val="20"/>
          <w:szCs w:val="20"/>
        </w:rPr>
        <w:t>organizacji w toku realizacji umowy.</w:t>
      </w:r>
    </w:p>
    <w:p w14:paraId="15F9A40D" w14:textId="707015DE" w:rsidR="000355F4" w:rsidRDefault="000355F4" w:rsidP="000355F4">
      <w:pPr>
        <w:pStyle w:val="Akapitzlist"/>
        <w:numPr>
          <w:ilvl w:val="0"/>
          <w:numId w:val="34"/>
        </w:numPr>
        <w:rPr>
          <w:rFonts w:ascii="Arial Narrow" w:hAnsi="Arial Narrow"/>
          <w:sz w:val="20"/>
          <w:szCs w:val="20"/>
        </w:rPr>
      </w:pPr>
      <w:r w:rsidRPr="000355F4">
        <w:rPr>
          <w:rFonts w:ascii="Arial Narrow" w:hAnsi="Arial Narrow"/>
          <w:sz w:val="20"/>
          <w:szCs w:val="20"/>
        </w:rPr>
        <w:t>Zleceniodawca zobowiązuje się:</w:t>
      </w:r>
    </w:p>
    <w:p w14:paraId="099AD614" w14:textId="77777777" w:rsidR="000355F4" w:rsidRPr="000355F4" w:rsidRDefault="000355F4" w:rsidP="000355F4">
      <w:pPr>
        <w:pStyle w:val="Akapitzlist"/>
        <w:ind w:left="360"/>
        <w:rPr>
          <w:rFonts w:ascii="Arial Narrow" w:hAnsi="Arial Narrow"/>
          <w:sz w:val="20"/>
          <w:szCs w:val="20"/>
        </w:rPr>
      </w:pPr>
    </w:p>
    <w:p w14:paraId="2B1AA396" w14:textId="535DD6B9" w:rsidR="000355F4" w:rsidRDefault="000355F4" w:rsidP="000355F4">
      <w:pPr>
        <w:pStyle w:val="Akapitzlist"/>
        <w:numPr>
          <w:ilvl w:val="0"/>
          <w:numId w:val="36"/>
        </w:numPr>
        <w:rPr>
          <w:rFonts w:ascii="Arial Narrow" w:hAnsi="Arial Narrow"/>
          <w:sz w:val="20"/>
          <w:szCs w:val="20"/>
        </w:rPr>
      </w:pPr>
      <w:r w:rsidRPr="000355F4">
        <w:rPr>
          <w:rFonts w:ascii="Arial Narrow" w:hAnsi="Arial Narrow"/>
          <w:sz w:val="20"/>
          <w:szCs w:val="20"/>
        </w:rPr>
        <w:t xml:space="preserve">udostępnić </w:t>
      </w:r>
      <w:r w:rsidR="00122970">
        <w:rPr>
          <w:rFonts w:ascii="Arial Narrow" w:hAnsi="Arial Narrow"/>
          <w:sz w:val="20"/>
          <w:szCs w:val="20"/>
        </w:rPr>
        <w:t>Zleceniobiorcy</w:t>
      </w:r>
      <w:r w:rsidRPr="000355F4">
        <w:rPr>
          <w:rFonts w:ascii="Arial Narrow" w:hAnsi="Arial Narrow"/>
          <w:sz w:val="20"/>
          <w:szCs w:val="20"/>
        </w:rPr>
        <w:t xml:space="preserve"> w terminach z nim ustalonych, księgi rachunkowe, analizy oraz</w:t>
      </w:r>
      <w:r>
        <w:rPr>
          <w:rFonts w:ascii="Arial Narrow" w:hAnsi="Arial Narrow"/>
          <w:sz w:val="20"/>
          <w:szCs w:val="20"/>
        </w:rPr>
        <w:t xml:space="preserve"> </w:t>
      </w:r>
      <w:r w:rsidRPr="000355F4">
        <w:rPr>
          <w:rFonts w:ascii="Arial Narrow" w:hAnsi="Arial Narrow"/>
          <w:sz w:val="20"/>
          <w:szCs w:val="20"/>
        </w:rPr>
        <w:t xml:space="preserve">wszelkie inne informacje lub dokumenty wskazane przez </w:t>
      </w:r>
      <w:r w:rsidR="00122970">
        <w:rPr>
          <w:rFonts w:ascii="Arial Narrow" w:hAnsi="Arial Narrow"/>
          <w:sz w:val="20"/>
          <w:szCs w:val="20"/>
        </w:rPr>
        <w:t>Zleceniobiorcę</w:t>
      </w:r>
      <w:r w:rsidRPr="000355F4">
        <w:rPr>
          <w:rFonts w:ascii="Arial Narrow" w:hAnsi="Arial Narrow"/>
          <w:sz w:val="20"/>
          <w:szCs w:val="20"/>
        </w:rPr>
        <w:t>, w tym w szczególności,</w:t>
      </w:r>
      <w:r>
        <w:rPr>
          <w:rFonts w:ascii="Arial Narrow" w:hAnsi="Arial Narrow"/>
          <w:sz w:val="20"/>
          <w:szCs w:val="20"/>
        </w:rPr>
        <w:t xml:space="preserve"> </w:t>
      </w:r>
      <w:r w:rsidRPr="000355F4">
        <w:rPr>
          <w:rFonts w:ascii="Arial Narrow" w:hAnsi="Arial Narrow"/>
          <w:sz w:val="20"/>
          <w:szCs w:val="20"/>
        </w:rPr>
        <w:t>dokumenty założycielskie i organizacyjne, dokumentację dotyczącą regulaminów pracy</w:t>
      </w:r>
      <w:r>
        <w:rPr>
          <w:rFonts w:ascii="Arial Narrow" w:hAnsi="Arial Narrow"/>
          <w:sz w:val="20"/>
          <w:szCs w:val="20"/>
        </w:rPr>
        <w:t xml:space="preserve"> </w:t>
      </w:r>
      <w:r w:rsidRPr="000355F4">
        <w:rPr>
          <w:rFonts w:ascii="Arial Narrow" w:hAnsi="Arial Narrow"/>
          <w:sz w:val="20"/>
          <w:szCs w:val="20"/>
        </w:rPr>
        <w:t>i wynagradzania, dokumentację dotyczącą zasad funkcjonowania systemu kontroli</w:t>
      </w:r>
      <w:r>
        <w:rPr>
          <w:rFonts w:ascii="Arial Narrow" w:hAnsi="Arial Narrow"/>
          <w:sz w:val="20"/>
          <w:szCs w:val="20"/>
        </w:rPr>
        <w:t xml:space="preserve"> </w:t>
      </w:r>
      <w:r w:rsidRPr="000355F4">
        <w:rPr>
          <w:rFonts w:ascii="Arial Narrow" w:hAnsi="Arial Narrow"/>
          <w:sz w:val="20"/>
          <w:szCs w:val="20"/>
        </w:rPr>
        <w:t>wewnętrznej, dokumentację przyjętych zasad (polityki) rachunkowości wraz z zakładowym</w:t>
      </w:r>
      <w:r>
        <w:rPr>
          <w:rFonts w:ascii="Arial Narrow" w:hAnsi="Arial Narrow"/>
          <w:sz w:val="20"/>
          <w:szCs w:val="20"/>
        </w:rPr>
        <w:t xml:space="preserve"> </w:t>
      </w:r>
      <w:r w:rsidRPr="000355F4">
        <w:rPr>
          <w:rFonts w:ascii="Arial Narrow" w:hAnsi="Arial Narrow"/>
          <w:sz w:val="20"/>
          <w:szCs w:val="20"/>
        </w:rPr>
        <w:t>planem kont;</w:t>
      </w:r>
    </w:p>
    <w:p w14:paraId="24FCFB11" w14:textId="3FB96356" w:rsidR="000355F4" w:rsidRDefault="000355F4" w:rsidP="000355F4">
      <w:pPr>
        <w:pStyle w:val="Akapitzlist"/>
        <w:numPr>
          <w:ilvl w:val="0"/>
          <w:numId w:val="36"/>
        </w:numPr>
        <w:rPr>
          <w:rFonts w:ascii="Arial Narrow" w:hAnsi="Arial Narrow"/>
          <w:sz w:val="20"/>
          <w:szCs w:val="20"/>
        </w:rPr>
      </w:pPr>
      <w:r w:rsidRPr="000355F4">
        <w:rPr>
          <w:rFonts w:ascii="Arial Narrow" w:hAnsi="Arial Narrow"/>
          <w:sz w:val="20"/>
          <w:szCs w:val="20"/>
        </w:rPr>
        <w:t xml:space="preserve">zapewnić </w:t>
      </w:r>
      <w:r w:rsidR="00B21932">
        <w:rPr>
          <w:rFonts w:ascii="Arial Narrow" w:hAnsi="Arial Narrow"/>
          <w:sz w:val="20"/>
          <w:szCs w:val="20"/>
        </w:rPr>
        <w:t>Zleceniobiorcy</w:t>
      </w:r>
      <w:r w:rsidRPr="000355F4">
        <w:rPr>
          <w:rFonts w:ascii="Arial Narrow" w:hAnsi="Arial Narrow"/>
          <w:sz w:val="20"/>
          <w:szCs w:val="20"/>
        </w:rPr>
        <w:t xml:space="preserve"> dostęp do wszystkich informacji, takich jak zapisy, dokumenty, oraz inne</w:t>
      </w:r>
      <w:r>
        <w:rPr>
          <w:rFonts w:ascii="Arial Narrow" w:hAnsi="Arial Narrow"/>
          <w:sz w:val="20"/>
          <w:szCs w:val="20"/>
        </w:rPr>
        <w:t xml:space="preserve"> </w:t>
      </w:r>
      <w:r w:rsidRPr="000355F4">
        <w:rPr>
          <w:rFonts w:ascii="Arial Narrow" w:hAnsi="Arial Narrow"/>
          <w:sz w:val="20"/>
          <w:szCs w:val="20"/>
        </w:rPr>
        <w:t>sprawy, co do których Zleceniodawca jest świadomy, że mają znaczenie dla sporządzenia</w:t>
      </w:r>
      <w:r>
        <w:rPr>
          <w:rFonts w:ascii="Arial Narrow" w:hAnsi="Arial Narrow"/>
          <w:sz w:val="20"/>
          <w:szCs w:val="20"/>
        </w:rPr>
        <w:t xml:space="preserve"> </w:t>
      </w:r>
      <w:r w:rsidRPr="000355F4">
        <w:rPr>
          <w:rFonts w:ascii="Arial Narrow" w:hAnsi="Arial Narrow"/>
          <w:sz w:val="20"/>
          <w:szCs w:val="20"/>
        </w:rPr>
        <w:t>sprawozdania finansowego;</w:t>
      </w:r>
    </w:p>
    <w:p w14:paraId="1BA9DB9E" w14:textId="683E0168" w:rsidR="000355F4" w:rsidRDefault="000355F4" w:rsidP="000355F4">
      <w:pPr>
        <w:pStyle w:val="Akapitzlist"/>
        <w:numPr>
          <w:ilvl w:val="0"/>
          <w:numId w:val="36"/>
        </w:numPr>
        <w:rPr>
          <w:rFonts w:ascii="Arial Narrow" w:hAnsi="Arial Narrow"/>
          <w:sz w:val="20"/>
          <w:szCs w:val="20"/>
        </w:rPr>
      </w:pPr>
      <w:r w:rsidRPr="000355F4">
        <w:rPr>
          <w:rFonts w:ascii="Arial Narrow" w:hAnsi="Arial Narrow"/>
          <w:sz w:val="20"/>
          <w:szCs w:val="20"/>
        </w:rPr>
        <w:lastRenderedPageBreak/>
        <w:t xml:space="preserve"> udostępnić </w:t>
      </w:r>
      <w:r w:rsidR="00B21932">
        <w:rPr>
          <w:rFonts w:ascii="Arial Narrow" w:hAnsi="Arial Narrow"/>
          <w:sz w:val="20"/>
          <w:szCs w:val="20"/>
        </w:rPr>
        <w:t>Zleceniobiorcy s</w:t>
      </w:r>
      <w:r w:rsidRPr="000355F4">
        <w:rPr>
          <w:rFonts w:ascii="Arial Narrow" w:hAnsi="Arial Narrow"/>
          <w:sz w:val="20"/>
          <w:szCs w:val="20"/>
        </w:rPr>
        <w:t>prawozdanie finansowe w terminie określonym zgodnie z § 3;</w:t>
      </w:r>
    </w:p>
    <w:p w14:paraId="22825996" w14:textId="79B58551" w:rsidR="000355F4" w:rsidRDefault="000355F4" w:rsidP="000355F4">
      <w:pPr>
        <w:pStyle w:val="Akapitzlist"/>
        <w:numPr>
          <w:ilvl w:val="0"/>
          <w:numId w:val="36"/>
        </w:numPr>
        <w:rPr>
          <w:rFonts w:ascii="Arial Narrow" w:hAnsi="Arial Narrow"/>
          <w:sz w:val="20"/>
          <w:szCs w:val="20"/>
        </w:rPr>
      </w:pPr>
      <w:r w:rsidRPr="000355F4">
        <w:rPr>
          <w:rFonts w:ascii="Arial Narrow" w:hAnsi="Arial Narrow"/>
          <w:sz w:val="20"/>
          <w:szCs w:val="20"/>
        </w:rPr>
        <w:t xml:space="preserve"> upoważnić </w:t>
      </w:r>
      <w:r w:rsidR="00B21932">
        <w:rPr>
          <w:rFonts w:ascii="Arial Narrow" w:hAnsi="Arial Narrow"/>
          <w:sz w:val="20"/>
          <w:szCs w:val="20"/>
        </w:rPr>
        <w:t>Zleceniobiorcę</w:t>
      </w:r>
      <w:r w:rsidRPr="000355F4">
        <w:rPr>
          <w:rFonts w:ascii="Arial Narrow" w:hAnsi="Arial Narrow"/>
          <w:sz w:val="20"/>
          <w:szCs w:val="20"/>
        </w:rPr>
        <w:t xml:space="preserve"> do żądania od podmiotu prowadzącego księgi rachunkowe</w:t>
      </w:r>
      <w:r>
        <w:rPr>
          <w:rFonts w:ascii="Arial Narrow" w:hAnsi="Arial Narrow"/>
          <w:sz w:val="20"/>
          <w:szCs w:val="20"/>
        </w:rPr>
        <w:t xml:space="preserve"> </w:t>
      </w:r>
      <w:r w:rsidRPr="000355F4">
        <w:rPr>
          <w:rFonts w:ascii="Arial Narrow" w:hAnsi="Arial Narrow"/>
          <w:sz w:val="20"/>
          <w:szCs w:val="20"/>
        </w:rPr>
        <w:t>Zleceniodawcy wszelkich wyjaśnień oraz dokumentów dotyczących prowadzonych ksiąg oraz</w:t>
      </w:r>
      <w:r>
        <w:rPr>
          <w:rFonts w:ascii="Arial Narrow" w:hAnsi="Arial Narrow"/>
          <w:sz w:val="20"/>
          <w:szCs w:val="20"/>
        </w:rPr>
        <w:t xml:space="preserve"> </w:t>
      </w:r>
      <w:r w:rsidRPr="000355F4">
        <w:rPr>
          <w:rFonts w:ascii="Arial Narrow" w:hAnsi="Arial Narrow"/>
          <w:sz w:val="20"/>
          <w:szCs w:val="20"/>
        </w:rPr>
        <w:t>stosowanych przy tym metodologii (kontroli dokumentów źródłowych, przetwarzania danych</w:t>
      </w:r>
      <w:r>
        <w:rPr>
          <w:rFonts w:ascii="Arial Narrow" w:hAnsi="Arial Narrow"/>
          <w:sz w:val="20"/>
          <w:szCs w:val="20"/>
        </w:rPr>
        <w:t xml:space="preserve"> </w:t>
      </w:r>
      <w:r w:rsidRPr="000355F4">
        <w:rPr>
          <w:rFonts w:ascii="Arial Narrow" w:hAnsi="Arial Narrow"/>
          <w:sz w:val="20"/>
          <w:szCs w:val="20"/>
        </w:rPr>
        <w:t>itp.), – jeżeli księgi rachunkowe prowadzone są poza siedzibą Zleceniodawcy;</w:t>
      </w:r>
    </w:p>
    <w:p w14:paraId="61C3BDE7" w14:textId="7104A8F9" w:rsidR="000355F4" w:rsidRDefault="000355F4" w:rsidP="000355F4">
      <w:pPr>
        <w:pStyle w:val="Akapitzlist"/>
        <w:numPr>
          <w:ilvl w:val="0"/>
          <w:numId w:val="36"/>
        </w:numPr>
        <w:rPr>
          <w:rFonts w:ascii="Arial Narrow" w:hAnsi="Arial Narrow"/>
          <w:sz w:val="20"/>
          <w:szCs w:val="20"/>
        </w:rPr>
      </w:pPr>
      <w:r w:rsidRPr="000355F4">
        <w:rPr>
          <w:rFonts w:ascii="Arial Narrow" w:hAnsi="Arial Narrow"/>
          <w:sz w:val="20"/>
          <w:szCs w:val="20"/>
        </w:rPr>
        <w:t xml:space="preserve">na żądanie </w:t>
      </w:r>
      <w:r w:rsidR="00B21932">
        <w:rPr>
          <w:rFonts w:ascii="Arial Narrow" w:hAnsi="Arial Narrow"/>
          <w:sz w:val="20"/>
          <w:szCs w:val="20"/>
        </w:rPr>
        <w:t>Zleceniobiorcy</w:t>
      </w:r>
      <w:r w:rsidRPr="000355F4">
        <w:rPr>
          <w:rFonts w:ascii="Arial Narrow" w:hAnsi="Arial Narrow"/>
          <w:sz w:val="20"/>
          <w:szCs w:val="20"/>
        </w:rPr>
        <w:t xml:space="preserve"> umożliwić mu przeprowadzenie wyrywkowych spisów z natury</w:t>
      </w:r>
      <w:r>
        <w:rPr>
          <w:rFonts w:ascii="Arial Narrow" w:hAnsi="Arial Narrow"/>
          <w:sz w:val="20"/>
          <w:szCs w:val="20"/>
        </w:rPr>
        <w:t xml:space="preserve"> </w:t>
      </w:r>
      <w:r w:rsidRPr="000355F4">
        <w:rPr>
          <w:rFonts w:ascii="Arial Narrow" w:hAnsi="Arial Narrow"/>
          <w:sz w:val="20"/>
          <w:szCs w:val="20"/>
        </w:rPr>
        <w:t>określonych składników majątkowych;</w:t>
      </w:r>
    </w:p>
    <w:p w14:paraId="4CD8BACD" w14:textId="77777777" w:rsidR="000355F4" w:rsidRDefault="000355F4" w:rsidP="000355F4">
      <w:pPr>
        <w:pStyle w:val="Akapitzlist"/>
        <w:numPr>
          <w:ilvl w:val="0"/>
          <w:numId w:val="36"/>
        </w:numPr>
        <w:rPr>
          <w:rFonts w:ascii="Arial Narrow" w:hAnsi="Arial Narrow"/>
          <w:sz w:val="20"/>
          <w:szCs w:val="20"/>
        </w:rPr>
      </w:pPr>
      <w:r w:rsidRPr="000355F4">
        <w:rPr>
          <w:rFonts w:ascii="Arial Narrow" w:hAnsi="Arial Narrow"/>
          <w:sz w:val="20"/>
          <w:szCs w:val="20"/>
        </w:rPr>
        <w:t xml:space="preserve"> udzielić informacji o sprawach, które mogą zostać objęte postępowaniem sądowym</w:t>
      </w:r>
      <w:r>
        <w:rPr>
          <w:rFonts w:ascii="Arial Narrow" w:hAnsi="Arial Narrow"/>
          <w:sz w:val="20"/>
          <w:szCs w:val="20"/>
        </w:rPr>
        <w:t xml:space="preserve"> </w:t>
      </w:r>
      <w:r w:rsidRPr="000355F4">
        <w:rPr>
          <w:rFonts w:ascii="Arial Narrow" w:hAnsi="Arial Narrow"/>
          <w:sz w:val="20"/>
          <w:szCs w:val="20"/>
        </w:rPr>
        <w:t>i znajdujących się w toku tegoż postępowania;</w:t>
      </w:r>
    </w:p>
    <w:p w14:paraId="15F5B470" w14:textId="5DC7C9D2" w:rsidR="000355F4" w:rsidRDefault="000355F4" w:rsidP="000355F4">
      <w:pPr>
        <w:pStyle w:val="Akapitzlist"/>
        <w:numPr>
          <w:ilvl w:val="0"/>
          <w:numId w:val="36"/>
        </w:numPr>
        <w:rPr>
          <w:rFonts w:ascii="Arial Narrow" w:hAnsi="Arial Narrow"/>
          <w:sz w:val="20"/>
          <w:szCs w:val="20"/>
        </w:rPr>
      </w:pPr>
      <w:r w:rsidRPr="000355F4">
        <w:rPr>
          <w:rFonts w:ascii="Arial Narrow" w:hAnsi="Arial Narrow"/>
          <w:sz w:val="20"/>
          <w:szCs w:val="20"/>
        </w:rPr>
        <w:t>przechowywać sprawozdanie finansowe wraz ze sprawozdaniem z badania w sposób określony</w:t>
      </w:r>
      <w:r>
        <w:rPr>
          <w:rFonts w:ascii="Arial Narrow" w:hAnsi="Arial Narrow"/>
          <w:sz w:val="20"/>
          <w:szCs w:val="20"/>
        </w:rPr>
        <w:t xml:space="preserve"> </w:t>
      </w:r>
      <w:r w:rsidRPr="000355F4">
        <w:rPr>
          <w:rFonts w:ascii="Arial Narrow" w:hAnsi="Arial Narrow"/>
          <w:sz w:val="20"/>
          <w:szCs w:val="20"/>
        </w:rPr>
        <w:t>przez przepisy prawa.</w:t>
      </w:r>
    </w:p>
    <w:p w14:paraId="738BE748" w14:textId="77777777" w:rsidR="000355F4" w:rsidRPr="000355F4" w:rsidRDefault="000355F4" w:rsidP="000355F4">
      <w:pPr>
        <w:pStyle w:val="Akapitzlist"/>
        <w:ind w:left="360"/>
        <w:rPr>
          <w:rFonts w:ascii="Arial Narrow" w:hAnsi="Arial Narrow"/>
          <w:sz w:val="20"/>
          <w:szCs w:val="20"/>
        </w:rPr>
      </w:pPr>
    </w:p>
    <w:p w14:paraId="483D2A1D" w14:textId="678AE957" w:rsidR="00D45EF4" w:rsidRPr="00245EFB" w:rsidRDefault="000355F4" w:rsidP="00245EFB">
      <w:pPr>
        <w:pStyle w:val="Akapitzlist"/>
        <w:numPr>
          <w:ilvl w:val="0"/>
          <w:numId w:val="34"/>
        </w:numPr>
        <w:jc w:val="both"/>
        <w:rPr>
          <w:rFonts w:ascii="Arial Narrow" w:hAnsi="Arial Narrow"/>
          <w:sz w:val="20"/>
          <w:szCs w:val="20"/>
        </w:rPr>
      </w:pPr>
      <w:r w:rsidRPr="000355F4">
        <w:rPr>
          <w:rFonts w:ascii="Arial Narrow" w:hAnsi="Arial Narrow"/>
          <w:sz w:val="20"/>
          <w:szCs w:val="20"/>
        </w:rPr>
        <w:t xml:space="preserve">Zleceniodawca zobowiązuje się do współdziałania </w:t>
      </w:r>
      <w:r w:rsidR="00B21932">
        <w:rPr>
          <w:rFonts w:ascii="Arial Narrow" w:hAnsi="Arial Narrow"/>
          <w:sz w:val="20"/>
          <w:szCs w:val="20"/>
        </w:rPr>
        <w:t>ze Zleceniobiorcą w</w:t>
      </w:r>
      <w:r w:rsidRPr="000355F4">
        <w:rPr>
          <w:rFonts w:ascii="Arial Narrow" w:hAnsi="Arial Narrow"/>
          <w:sz w:val="20"/>
          <w:szCs w:val="20"/>
        </w:rPr>
        <w:t xml:space="preserve"> celu zapewnienia sprawnego</w:t>
      </w:r>
      <w:r>
        <w:rPr>
          <w:rFonts w:ascii="Arial Narrow" w:hAnsi="Arial Narrow"/>
          <w:sz w:val="20"/>
          <w:szCs w:val="20"/>
        </w:rPr>
        <w:t xml:space="preserve"> </w:t>
      </w:r>
      <w:r w:rsidRPr="000355F4">
        <w:rPr>
          <w:rFonts w:ascii="Arial Narrow" w:hAnsi="Arial Narrow"/>
          <w:sz w:val="20"/>
          <w:szCs w:val="20"/>
        </w:rPr>
        <w:t>przebiegu wykonywania umowy, a w szczególności do</w:t>
      </w:r>
      <w:r w:rsidR="00245EFB">
        <w:rPr>
          <w:rFonts w:ascii="Arial Narrow" w:hAnsi="Arial Narrow"/>
          <w:sz w:val="20"/>
          <w:szCs w:val="20"/>
        </w:rPr>
        <w:t xml:space="preserve"> </w:t>
      </w:r>
      <w:r w:rsidRPr="00245EFB">
        <w:rPr>
          <w:rFonts w:ascii="Arial Narrow" w:hAnsi="Arial Narrow"/>
          <w:sz w:val="20"/>
          <w:szCs w:val="20"/>
        </w:rPr>
        <w:t>udzielania wyczerpujących wyjaśnień i ustosunkowywania się do zastrzeżeń i wątpliwości Zleceniobiorcy, dotyczących prawidłowości i rzetelności przedstawionej do badania dokumentacji, ksiąg rachunkowych, sprawozdania finansowego lub innych kwestii związanych z przeprowadzanym badaniem;</w:t>
      </w:r>
    </w:p>
    <w:p w14:paraId="15162C54" w14:textId="77777777" w:rsidR="000355F4" w:rsidRPr="000355F4" w:rsidRDefault="000355F4" w:rsidP="000355F4">
      <w:pPr>
        <w:pStyle w:val="Akapitzlist"/>
        <w:ind w:left="360"/>
        <w:rPr>
          <w:rFonts w:ascii="Arial Narrow" w:hAnsi="Arial Narrow"/>
          <w:sz w:val="20"/>
          <w:szCs w:val="20"/>
        </w:rPr>
      </w:pPr>
    </w:p>
    <w:p w14:paraId="44423B35" w14:textId="77777777" w:rsidR="000355F4" w:rsidRDefault="000355F4" w:rsidP="000355F4">
      <w:pPr>
        <w:rPr>
          <w:rFonts w:ascii="Arial Narrow" w:hAnsi="Arial Narrow"/>
          <w:sz w:val="20"/>
          <w:szCs w:val="20"/>
        </w:rPr>
      </w:pPr>
    </w:p>
    <w:p w14:paraId="015D40DB" w14:textId="77777777" w:rsidR="000355F4" w:rsidRDefault="000355F4" w:rsidP="000355F4">
      <w:pPr>
        <w:jc w:val="center"/>
        <w:rPr>
          <w:rFonts w:ascii="Arial Narrow" w:hAnsi="Arial Narrow"/>
          <w:b/>
          <w:sz w:val="20"/>
          <w:szCs w:val="20"/>
        </w:rPr>
      </w:pPr>
      <w:r w:rsidRPr="000355F4">
        <w:rPr>
          <w:rFonts w:ascii="Arial Narrow" w:hAnsi="Arial Narrow"/>
          <w:b/>
          <w:sz w:val="20"/>
          <w:szCs w:val="20"/>
        </w:rPr>
        <w:t xml:space="preserve">§ 9 </w:t>
      </w:r>
    </w:p>
    <w:p w14:paraId="104BBAEA" w14:textId="718DC901" w:rsidR="00D45EF4" w:rsidRPr="000355F4" w:rsidRDefault="00D45EF4" w:rsidP="000355F4">
      <w:pPr>
        <w:jc w:val="center"/>
        <w:rPr>
          <w:rFonts w:ascii="Arial Narrow" w:hAnsi="Arial Narrow"/>
          <w:b/>
          <w:sz w:val="20"/>
          <w:szCs w:val="20"/>
        </w:rPr>
      </w:pPr>
      <w:r w:rsidRPr="000355F4">
        <w:rPr>
          <w:rFonts w:ascii="Arial Narrow" w:hAnsi="Arial Narrow"/>
          <w:b/>
          <w:sz w:val="20"/>
          <w:szCs w:val="20"/>
        </w:rPr>
        <w:t>Dalsze postanowienia dotyczące badania</w:t>
      </w:r>
    </w:p>
    <w:p w14:paraId="444E5536"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7DD4168B" w14:textId="77777777" w:rsidR="00B83290" w:rsidRDefault="00D45EF4" w:rsidP="00B86B36">
      <w:pPr>
        <w:pStyle w:val="Akapitzlist"/>
        <w:numPr>
          <w:ilvl w:val="0"/>
          <w:numId w:val="38"/>
        </w:numPr>
        <w:jc w:val="both"/>
        <w:rPr>
          <w:rFonts w:ascii="Arial Narrow" w:hAnsi="Arial Narrow"/>
          <w:sz w:val="20"/>
          <w:szCs w:val="20"/>
        </w:rPr>
      </w:pPr>
      <w:r w:rsidRPr="00B83290">
        <w:rPr>
          <w:rFonts w:ascii="Arial Narrow" w:hAnsi="Arial Narrow"/>
          <w:sz w:val="20"/>
          <w:szCs w:val="20"/>
        </w:rPr>
        <w:t xml:space="preserve">Zleceniobiorca przeprowadzi badanie poszczególnych Sprawozdań finansowych zgodnie z regulacjami ujętymi </w:t>
      </w:r>
      <w:r w:rsidR="008E6C7A" w:rsidRPr="00B83290">
        <w:rPr>
          <w:rFonts w:ascii="Arial Narrow" w:hAnsi="Arial Narrow"/>
          <w:sz w:val="20"/>
          <w:szCs w:val="20"/>
        </w:rPr>
        <w:t xml:space="preserve">                     </w:t>
      </w:r>
      <w:r w:rsidRPr="00B83290">
        <w:rPr>
          <w:rFonts w:ascii="Arial Narrow" w:hAnsi="Arial Narrow"/>
          <w:sz w:val="20"/>
          <w:szCs w:val="20"/>
        </w:rPr>
        <w:t xml:space="preserve">w </w:t>
      </w:r>
      <w:r w:rsidR="00B83290">
        <w:rPr>
          <w:rFonts w:ascii="Arial Narrow" w:hAnsi="Arial Narrow"/>
          <w:sz w:val="20"/>
          <w:szCs w:val="20"/>
        </w:rPr>
        <w:t>§ 2 ust 3.</w:t>
      </w:r>
      <w:r w:rsidRPr="00B83290">
        <w:rPr>
          <w:rFonts w:ascii="Arial Narrow" w:hAnsi="Arial Narrow"/>
          <w:sz w:val="20"/>
          <w:szCs w:val="20"/>
        </w:rPr>
        <w:t xml:space="preserve"> Badanie Sprawozdania finansowego zostanie przeprowadzone w taki sposób, aby uzyskać wystarczającą pewność, że Sprawozdanie finansowe nie zawiera istotnych zniekształceń spowodowanych błędem lub oszustwem. </w:t>
      </w:r>
    </w:p>
    <w:p w14:paraId="2B24094A" w14:textId="3B3AC5D0" w:rsidR="00B83290" w:rsidRDefault="00B83290" w:rsidP="00B83290">
      <w:pPr>
        <w:pStyle w:val="Akapitzlist"/>
        <w:numPr>
          <w:ilvl w:val="0"/>
          <w:numId w:val="38"/>
        </w:numPr>
        <w:jc w:val="both"/>
        <w:rPr>
          <w:rFonts w:ascii="Arial Narrow" w:hAnsi="Arial Narrow"/>
          <w:sz w:val="20"/>
          <w:szCs w:val="20"/>
        </w:rPr>
      </w:pPr>
      <w:r w:rsidRPr="00B83290">
        <w:rPr>
          <w:rFonts w:ascii="Arial Narrow" w:hAnsi="Arial Narrow"/>
          <w:sz w:val="20"/>
          <w:szCs w:val="20"/>
        </w:rPr>
        <w:t>Strony są zgodne, że badanie Sprawozdania finansowego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Zleceniodawcy wartości szacunkowych, jak również ocenę ogólnej prezentacji Sprawozdania finansowego.</w:t>
      </w:r>
    </w:p>
    <w:p w14:paraId="3FEE808A" w14:textId="77777777" w:rsidR="00245EFB" w:rsidRDefault="00B83290" w:rsidP="00245EFB">
      <w:pPr>
        <w:pStyle w:val="Akapitzlist"/>
        <w:numPr>
          <w:ilvl w:val="0"/>
          <w:numId w:val="38"/>
        </w:numPr>
        <w:jc w:val="both"/>
        <w:rPr>
          <w:rFonts w:ascii="Arial Narrow" w:hAnsi="Arial Narrow"/>
          <w:sz w:val="20"/>
          <w:szCs w:val="20"/>
        </w:rPr>
      </w:pPr>
      <w:r w:rsidRPr="00B83290">
        <w:rPr>
          <w:rFonts w:ascii="Arial Narrow" w:hAnsi="Arial Narrow"/>
          <w:sz w:val="20"/>
          <w:szCs w:val="20"/>
        </w:rPr>
        <w:t>Dokonując oceny ryzyka, Zleceniobiorca bierze pod uwagę działanie kontroli wewnętrznej, w zakresie dotyczącym sporządzania przez Zleceniodawcę Sprawozdania finansowego, w celu zaprojektowania odpowiednich w danych okolicznościach procedur badania, nie zaś wyrażenia opinii o skuteczności kontroli wewnętrznej jednostki. Jednakże Zleceniobiorca poinformuje na piśmie o wszelkich mających znaczenie dla badania Sprawozdania finansowego, słabościach kontroli wewnętrznej, które zostaną wykryte podczas badania.</w:t>
      </w:r>
    </w:p>
    <w:p w14:paraId="424F5E17" w14:textId="570DB878" w:rsidR="00D45EF4" w:rsidRPr="00245EFB" w:rsidRDefault="00B83290" w:rsidP="00B86B36">
      <w:pPr>
        <w:pStyle w:val="Akapitzlist"/>
        <w:numPr>
          <w:ilvl w:val="0"/>
          <w:numId w:val="38"/>
        </w:numPr>
        <w:jc w:val="both"/>
        <w:rPr>
          <w:rFonts w:ascii="Arial Narrow" w:hAnsi="Arial Narrow"/>
          <w:sz w:val="20"/>
          <w:szCs w:val="20"/>
        </w:rPr>
      </w:pPr>
      <w:r w:rsidRPr="00245EFB">
        <w:rPr>
          <w:rFonts w:ascii="Arial Narrow" w:hAnsi="Arial Narrow"/>
          <w:sz w:val="20"/>
          <w:szCs w:val="20"/>
        </w:rPr>
        <w:t>Zleceniobiorca poinformuje Zleceniodawcę o zauważonych w trakcie badania naruszeniach prawa i przepisów</w:t>
      </w:r>
    </w:p>
    <w:p w14:paraId="79D95D36" w14:textId="77777777" w:rsidR="00D45EF4" w:rsidRPr="00EC1291" w:rsidRDefault="00D45EF4" w:rsidP="00B86B36">
      <w:pPr>
        <w:jc w:val="both"/>
        <w:rPr>
          <w:rFonts w:ascii="Arial Narrow" w:hAnsi="Arial Narrow"/>
          <w:sz w:val="20"/>
          <w:szCs w:val="20"/>
        </w:rPr>
      </w:pPr>
    </w:p>
    <w:p w14:paraId="64C04E50" w14:textId="77777777" w:rsidR="00B83290" w:rsidRDefault="00B83290" w:rsidP="00B83290">
      <w:pPr>
        <w:jc w:val="center"/>
        <w:rPr>
          <w:rFonts w:ascii="Arial Narrow" w:hAnsi="Arial Narrow"/>
          <w:b/>
          <w:sz w:val="20"/>
          <w:szCs w:val="20"/>
        </w:rPr>
      </w:pPr>
      <w:r>
        <w:rPr>
          <w:rFonts w:ascii="Arial Narrow" w:hAnsi="Arial Narrow"/>
          <w:b/>
          <w:sz w:val="20"/>
          <w:szCs w:val="20"/>
        </w:rPr>
        <w:t xml:space="preserve">§ 10 </w:t>
      </w:r>
    </w:p>
    <w:p w14:paraId="22D9DE0D" w14:textId="40893332" w:rsidR="00D45EF4" w:rsidRPr="00B83290" w:rsidRDefault="00D45EF4" w:rsidP="00B83290">
      <w:pPr>
        <w:jc w:val="center"/>
        <w:rPr>
          <w:rFonts w:ascii="Arial Narrow" w:hAnsi="Arial Narrow"/>
          <w:b/>
          <w:sz w:val="20"/>
          <w:szCs w:val="20"/>
        </w:rPr>
      </w:pPr>
      <w:r w:rsidRPr="00B83290">
        <w:rPr>
          <w:rFonts w:ascii="Arial Narrow" w:hAnsi="Arial Narrow"/>
          <w:b/>
          <w:sz w:val="20"/>
          <w:szCs w:val="20"/>
        </w:rPr>
        <w:t>Wynagrodzenie</w:t>
      </w:r>
    </w:p>
    <w:p w14:paraId="1B284EE6"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74678D8A" w14:textId="2FE414E3" w:rsidR="00D45EF4" w:rsidRDefault="00D45EF4" w:rsidP="00B83290">
      <w:pPr>
        <w:pStyle w:val="Akapitzlist"/>
        <w:numPr>
          <w:ilvl w:val="0"/>
          <w:numId w:val="39"/>
        </w:numPr>
        <w:jc w:val="both"/>
        <w:rPr>
          <w:rFonts w:ascii="Arial Narrow" w:hAnsi="Arial Narrow"/>
          <w:sz w:val="20"/>
          <w:szCs w:val="20"/>
        </w:rPr>
      </w:pPr>
      <w:r w:rsidRPr="00B83290">
        <w:rPr>
          <w:rFonts w:ascii="Arial Narrow" w:hAnsi="Arial Narrow"/>
          <w:sz w:val="20"/>
          <w:szCs w:val="20"/>
        </w:rPr>
        <w:t xml:space="preserve">łączne wynagrodzenie Zleceniobiorcy z tytułu przeprowadzenia badań Sprawozdań finansowych wynosi netto </w:t>
      </w:r>
      <w:r w:rsidR="00556A4A" w:rsidRPr="00B83290">
        <w:rPr>
          <w:rFonts w:ascii="Arial Narrow" w:hAnsi="Arial Narrow"/>
          <w:sz w:val="20"/>
          <w:szCs w:val="20"/>
        </w:rPr>
        <w:br/>
      </w:r>
      <w:r w:rsidR="0006328A" w:rsidRPr="00B83290">
        <w:rPr>
          <w:rFonts w:ascii="Arial Narrow" w:hAnsi="Arial Narrow"/>
          <w:sz w:val="20"/>
          <w:szCs w:val="20"/>
        </w:rPr>
        <w:t>…….</w:t>
      </w:r>
      <w:r w:rsidR="0049088E" w:rsidRPr="00B83290">
        <w:rPr>
          <w:rFonts w:ascii="Arial Narrow" w:hAnsi="Arial Narrow"/>
          <w:sz w:val="20"/>
          <w:szCs w:val="20"/>
        </w:rPr>
        <w:t xml:space="preserve"> </w:t>
      </w:r>
      <w:r w:rsidR="0006328A" w:rsidRPr="00B83290">
        <w:rPr>
          <w:rFonts w:ascii="Arial Narrow" w:hAnsi="Arial Narrow"/>
          <w:sz w:val="20"/>
          <w:szCs w:val="20"/>
        </w:rPr>
        <w:t xml:space="preserve">PLN </w:t>
      </w:r>
      <w:r w:rsidRPr="00B83290">
        <w:rPr>
          <w:rFonts w:ascii="Arial Narrow" w:hAnsi="Arial Narrow"/>
          <w:sz w:val="20"/>
          <w:szCs w:val="20"/>
        </w:rPr>
        <w:t>(słownie</w:t>
      </w:r>
      <w:r w:rsidR="003119C8" w:rsidRPr="00B83290">
        <w:rPr>
          <w:rFonts w:ascii="Arial Narrow" w:hAnsi="Arial Narrow"/>
          <w:sz w:val="20"/>
          <w:szCs w:val="20"/>
        </w:rPr>
        <w:t xml:space="preserve">: </w:t>
      </w:r>
      <w:r w:rsidR="0006328A" w:rsidRPr="00B83290">
        <w:rPr>
          <w:rFonts w:ascii="Arial Narrow" w:hAnsi="Arial Narrow"/>
          <w:sz w:val="20"/>
          <w:szCs w:val="20"/>
        </w:rPr>
        <w:t>……………….</w:t>
      </w:r>
      <w:r w:rsidRPr="00B83290">
        <w:rPr>
          <w:rFonts w:ascii="Arial Narrow" w:hAnsi="Arial Narrow"/>
          <w:sz w:val="20"/>
          <w:szCs w:val="20"/>
        </w:rPr>
        <w:t xml:space="preserve"> (dalej Wynagrodzenie), w tym:</w:t>
      </w:r>
    </w:p>
    <w:p w14:paraId="687B5D3B" w14:textId="77777777" w:rsidR="00B83290" w:rsidRPr="00B83290" w:rsidRDefault="00B83290" w:rsidP="00B83290">
      <w:pPr>
        <w:pStyle w:val="Akapitzlist"/>
        <w:ind w:left="360"/>
        <w:jc w:val="both"/>
        <w:rPr>
          <w:rFonts w:ascii="Arial Narrow" w:hAnsi="Arial Narrow"/>
          <w:sz w:val="20"/>
          <w:szCs w:val="20"/>
        </w:rPr>
      </w:pPr>
    </w:p>
    <w:p w14:paraId="3012052D" w14:textId="25394CFC" w:rsidR="00B83290" w:rsidRDefault="0006328A" w:rsidP="00B86B36">
      <w:pPr>
        <w:pStyle w:val="Akapitzlist"/>
        <w:numPr>
          <w:ilvl w:val="0"/>
          <w:numId w:val="40"/>
        </w:numPr>
        <w:jc w:val="both"/>
        <w:rPr>
          <w:rFonts w:ascii="Arial Narrow" w:hAnsi="Arial Narrow"/>
          <w:sz w:val="20"/>
          <w:szCs w:val="20"/>
        </w:rPr>
      </w:pPr>
      <w:r w:rsidRPr="00B83290">
        <w:rPr>
          <w:rFonts w:ascii="Arial Narrow" w:hAnsi="Arial Narrow"/>
          <w:sz w:val="20"/>
          <w:szCs w:val="20"/>
        </w:rPr>
        <w:t>……</w:t>
      </w:r>
      <w:r w:rsidR="0049088E" w:rsidRPr="00B83290">
        <w:rPr>
          <w:rFonts w:ascii="Arial Narrow" w:hAnsi="Arial Narrow"/>
          <w:sz w:val="20"/>
          <w:szCs w:val="20"/>
        </w:rPr>
        <w:t xml:space="preserve">PLN (słownie: </w:t>
      </w:r>
      <w:r w:rsidRPr="00B83290">
        <w:rPr>
          <w:rFonts w:ascii="Arial Narrow" w:hAnsi="Arial Narrow"/>
          <w:sz w:val="20"/>
          <w:szCs w:val="20"/>
        </w:rPr>
        <w:t>………….</w:t>
      </w:r>
      <w:r w:rsidR="0049088E" w:rsidRPr="00B83290">
        <w:rPr>
          <w:rFonts w:ascii="Arial Narrow" w:hAnsi="Arial Narrow"/>
          <w:sz w:val="20"/>
          <w:szCs w:val="20"/>
        </w:rPr>
        <w:t xml:space="preserve">) </w:t>
      </w:r>
      <w:r w:rsidR="00D45EF4" w:rsidRPr="00B83290">
        <w:rPr>
          <w:rFonts w:ascii="Arial Narrow" w:hAnsi="Arial Narrow"/>
          <w:sz w:val="20"/>
          <w:szCs w:val="20"/>
        </w:rPr>
        <w:t xml:space="preserve">netto z tytułu badania Sprawozdania finansowego za rok obrotowy wskazany </w:t>
      </w:r>
      <w:r w:rsidRPr="00B83290">
        <w:rPr>
          <w:rFonts w:ascii="Arial Narrow" w:hAnsi="Arial Narrow"/>
          <w:sz w:val="20"/>
          <w:szCs w:val="20"/>
        </w:rPr>
        <w:t xml:space="preserve">                             </w:t>
      </w:r>
      <w:r w:rsidR="00D45EF4" w:rsidRPr="00B83290">
        <w:rPr>
          <w:rFonts w:ascii="Arial Narrow" w:hAnsi="Arial Narrow"/>
          <w:sz w:val="20"/>
          <w:szCs w:val="20"/>
        </w:rPr>
        <w:t xml:space="preserve">w </w:t>
      </w:r>
      <w:r w:rsidR="00B83290">
        <w:rPr>
          <w:rFonts w:ascii="Arial Narrow" w:hAnsi="Arial Narrow"/>
          <w:sz w:val="20"/>
          <w:szCs w:val="20"/>
        </w:rPr>
        <w:t>§ 1 ust 2 lit. a;</w:t>
      </w:r>
    </w:p>
    <w:p w14:paraId="0242D7FA" w14:textId="259CB4EE" w:rsidR="00D45EF4" w:rsidRDefault="0006328A" w:rsidP="00B86B36">
      <w:pPr>
        <w:pStyle w:val="Akapitzlist"/>
        <w:numPr>
          <w:ilvl w:val="0"/>
          <w:numId w:val="40"/>
        </w:numPr>
        <w:jc w:val="both"/>
        <w:rPr>
          <w:rFonts w:ascii="Arial Narrow" w:hAnsi="Arial Narrow"/>
          <w:sz w:val="20"/>
          <w:szCs w:val="20"/>
        </w:rPr>
      </w:pPr>
      <w:r w:rsidRPr="00B83290">
        <w:rPr>
          <w:rFonts w:ascii="Arial Narrow" w:hAnsi="Arial Narrow"/>
          <w:sz w:val="20"/>
          <w:szCs w:val="20"/>
        </w:rPr>
        <w:t>……</w:t>
      </w:r>
      <w:r w:rsidR="0049088E" w:rsidRPr="00B83290">
        <w:rPr>
          <w:rFonts w:ascii="Arial Narrow" w:hAnsi="Arial Narrow"/>
          <w:sz w:val="20"/>
          <w:szCs w:val="20"/>
        </w:rPr>
        <w:t xml:space="preserve">PLN </w:t>
      </w:r>
      <w:r w:rsidRPr="00B83290">
        <w:rPr>
          <w:rFonts w:ascii="Arial Narrow" w:hAnsi="Arial Narrow"/>
          <w:sz w:val="20"/>
          <w:szCs w:val="20"/>
        </w:rPr>
        <w:t xml:space="preserve">(słownie: ………….) </w:t>
      </w:r>
      <w:r w:rsidR="00D45EF4" w:rsidRPr="00B83290">
        <w:rPr>
          <w:rFonts w:ascii="Arial Narrow" w:hAnsi="Arial Narrow"/>
          <w:sz w:val="20"/>
          <w:szCs w:val="20"/>
        </w:rPr>
        <w:t>netto z tytułu badania Sprawozdania finan</w:t>
      </w:r>
      <w:r w:rsidR="00B83290">
        <w:rPr>
          <w:rFonts w:ascii="Arial Narrow" w:hAnsi="Arial Narrow"/>
          <w:sz w:val="20"/>
          <w:szCs w:val="20"/>
        </w:rPr>
        <w:t xml:space="preserve">sowego za rok obrotowy wskazany w § 1 ust 2 lit. b </w:t>
      </w:r>
    </w:p>
    <w:p w14:paraId="52F16A33" w14:textId="77777777" w:rsidR="00B83290" w:rsidRPr="00B83290" w:rsidRDefault="00B83290" w:rsidP="00B83290">
      <w:pPr>
        <w:pStyle w:val="Akapitzlist"/>
        <w:ind w:left="360"/>
        <w:jc w:val="both"/>
        <w:rPr>
          <w:rFonts w:ascii="Arial Narrow" w:hAnsi="Arial Narrow"/>
          <w:sz w:val="20"/>
          <w:szCs w:val="20"/>
        </w:rPr>
      </w:pPr>
    </w:p>
    <w:p w14:paraId="5964327D" w14:textId="1C65B82B" w:rsidR="00D45EF4" w:rsidRPr="00B83290" w:rsidRDefault="00D45EF4" w:rsidP="00B83290">
      <w:pPr>
        <w:pStyle w:val="Akapitzlist"/>
        <w:numPr>
          <w:ilvl w:val="0"/>
          <w:numId w:val="39"/>
        </w:numPr>
        <w:jc w:val="both"/>
        <w:rPr>
          <w:rFonts w:ascii="Arial Narrow" w:hAnsi="Arial Narrow"/>
          <w:sz w:val="20"/>
          <w:szCs w:val="20"/>
        </w:rPr>
      </w:pPr>
      <w:r w:rsidRPr="00B83290">
        <w:rPr>
          <w:rFonts w:ascii="Arial Narrow" w:hAnsi="Arial Narrow"/>
          <w:sz w:val="20"/>
          <w:szCs w:val="20"/>
        </w:rPr>
        <w:t>Wynagrodzenie, powiększone o należny podatek od towarów i usług, będzie płatne w odniesieniu do badań Sprawozdań finansowych za poszczególne okresy</w:t>
      </w:r>
      <w:r w:rsidR="0006328A" w:rsidRPr="00B83290">
        <w:rPr>
          <w:rFonts w:ascii="Arial Narrow" w:hAnsi="Arial Narrow"/>
          <w:sz w:val="20"/>
          <w:szCs w:val="20"/>
        </w:rPr>
        <w:t>,</w:t>
      </w:r>
      <w:r w:rsidRPr="00B83290">
        <w:rPr>
          <w:rFonts w:ascii="Arial Narrow" w:hAnsi="Arial Narrow"/>
          <w:sz w:val="20"/>
          <w:szCs w:val="20"/>
        </w:rPr>
        <w:t xml:space="preserve"> wskazane w </w:t>
      </w:r>
      <w:r w:rsidR="00320150">
        <w:rPr>
          <w:rFonts w:ascii="Arial Narrow" w:hAnsi="Arial Narrow"/>
          <w:sz w:val="20"/>
          <w:szCs w:val="20"/>
        </w:rPr>
        <w:t xml:space="preserve">lit. a i b § 1 ust 2 </w:t>
      </w:r>
      <w:r w:rsidRPr="00B83290">
        <w:rPr>
          <w:rFonts w:ascii="Arial Narrow" w:hAnsi="Arial Narrow"/>
          <w:sz w:val="20"/>
          <w:szCs w:val="20"/>
        </w:rPr>
        <w:t>w następujący sposób:</w:t>
      </w:r>
    </w:p>
    <w:p w14:paraId="73F1C6BE" w14:textId="315DB9D2" w:rsidR="00D45EF4" w:rsidRPr="00EC1291" w:rsidRDefault="00320150" w:rsidP="00B86B36">
      <w:pPr>
        <w:jc w:val="both"/>
        <w:rPr>
          <w:rFonts w:ascii="Arial Narrow" w:hAnsi="Arial Narrow"/>
          <w:sz w:val="20"/>
          <w:szCs w:val="20"/>
        </w:rPr>
      </w:pPr>
      <w:r>
        <w:rPr>
          <w:rFonts w:ascii="Arial Narrow" w:hAnsi="Arial Narrow"/>
          <w:sz w:val="20"/>
          <w:szCs w:val="20"/>
        </w:rPr>
        <w:t xml:space="preserve">a) </w:t>
      </w:r>
      <w:r w:rsidR="0006328A">
        <w:rPr>
          <w:rFonts w:ascii="Arial Narrow" w:hAnsi="Arial Narrow"/>
          <w:sz w:val="20"/>
          <w:szCs w:val="20"/>
        </w:rPr>
        <w:t>…</w:t>
      </w:r>
      <w:r w:rsidR="00D45EF4" w:rsidRPr="00EC1291">
        <w:rPr>
          <w:rFonts w:ascii="Arial Narrow" w:hAnsi="Arial Narrow"/>
          <w:sz w:val="20"/>
          <w:szCs w:val="20"/>
        </w:rPr>
        <w:t xml:space="preserve"> % wynagrodzenia z tytułu badania Sprawozdania finansowego za </w:t>
      </w:r>
      <w:r w:rsidR="00556A4A" w:rsidRPr="00EC1291">
        <w:rPr>
          <w:rFonts w:ascii="Arial Narrow" w:hAnsi="Arial Narrow"/>
          <w:sz w:val="20"/>
          <w:szCs w:val="20"/>
        </w:rPr>
        <w:t>20</w:t>
      </w:r>
      <w:r w:rsidR="0006328A">
        <w:rPr>
          <w:rFonts w:ascii="Arial Narrow" w:hAnsi="Arial Narrow"/>
          <w:sz w:val="20"/>
          <w:szCs w:val="20"/>
        </w:rPr>
        <w:t>2</w:t>
      </w:r>
      <w:r w:rsidR="00630F72">
        <w:rPr>
          <w:rFonts w:ascii="Arial Narrow" w:hAnsi="Arial Narrow"/>
          <w:sz w:val="20"/>
          <w:szCs w:val="20"/>
        </w:rPr>
        <w:t>3</w:t>
      </w:r>
      <w:r w:rsidR="00D45EF4" w:rsidRPr="00EC1291">
        <w:rPr>
          <w:rFonts w:ascii="Arial Narrow" w:hAnsi="Arial Narrow"/>
          <w:sz w:val="20"/>
          <w:szCs w:val="20"/>
        </w:rPr>
        <w:t xml:space="preserve"> rok płatne będzie w terminie 14 dni od daty </w:t>
      </w:r>
      <w:r w:rsidR="00353542" w:rsidRPr="00EC1291">
        <w:rPr>
          <w:rFonts w:ascii="Arial Narrow" w:hAnsi="Arial Narrow"/>
          <w:sz w:val="20"/>
          <w:szCs w:val="20"/>
        </w:rPr>
        <w:t>podpisania umowy</w:t>
      </w:r>
      <w:r w:rsidR="00D45EF4" w:rsidRPr="00EC1291">
        <w:rPr>
          <w:rFonts w:ascii="Arial Narrow" w:hAnsi="Arial Narrow"/>
          <w:sz w:val="20"/>
          <w:szCs w:val="20"/>
        </w:rPr>
        <w:t xml:space="preserve">; </w:t>
      </w:r>
      <w:r w:rsidR="00556A4A" w:rsidRPr="00EC1291">
        <w:rPr>
          <w:rFonts w:ascii="Arial Narrow" w:hAnsi="Arial Narrow"/>
          <w:sz w:val="20"/>
          <w:szCs w:val="20"/>
        </w:rPr>
        <w:t>natomiast</w:t>
      </w:r>
      <w:r w:rsidR="0049088E">
        <w:rPr>
          <w:rFonts w:ascii="Arial Narrow" w:hAnsi="Arial Narrow"/>
          <w:sz w:val="20"/>
          <w:szCs w:val="20"/>
        </w:rPr>
        <w:t xml:space="preserve"> </w:t>
      </w:r>
      <w:r w:rsidR="0006328A">
        <w:rPr>
          <w:rFonts w:ascii="Arial Narrow" w:hAnsi="Arial Narrow"/>
          <w:sz w:val="20"/>
          <w:szCs w:val="20"/>
        </w:rPr>
        <w:t>…</w:t>
      </w:r>
      <w:r w:rsidR="0049088E">
        <w:rPr>
          <w:rFonts w:ascii="Arial Narrow" w:hAnsi="Arial Narrow"/>
          <w:sz w:val="20"/>
          <w:szCs w:val="20"/>
        </w:rPr>
        <w:t>% wynagrodzenia z tytułu badania Sprawozdania finansowego</w:t>
      </w:r>
      <w:r w:rsidR="00556A4A" w:rsidRPr="00EC1291">
        <w:rPr>
          <w:rFonts w:ascii="Arial Narrow" w:hAnsi="Arial Narrow"/>
          <w:sz w:val="20"/>
          <w:szCs w:val="20"/>
        </w:rPr>
        <w:t xml:space="preserve"> za 20</w:t>
      </w:r>
      <w:r w:rsidR="00E80EB3">
        <w:rPr>
          <w:rFonts w:ascii="Arial Narrow" w:hAnsi="Arial Narrow"/>
          <w:sz w:val="20"/>
          <w:szCs w:val="20"/>
        </w:rPr>
        <w:t>2</w:t>
      </w:r>
      <w:r w:rsidR="00630F72">
        <w:rPr>
          <w:rFonts w:ascii="Arial Narrow" w:hAnsi="Arial Narrow"/>
          <w:sz w:val="20"/>
          <w:szCs w:val="20"/>
        </w:rPr>
        <w:t>4</w:t>
      </w:r>
      <w:r w:rsidR="00556A4A" w:rsidRPr="00EC1291">
        <w:rPr>
          <w:rFonts w:ascii="Arial Narrow" w:hAnsi="Arial Narrow"/>
          <w:sz w:val="20"/>
          <w:szCs w:val="20"/>
        </w:rPr>
        <w:t xml:space="preserve"> rok do </w:t>
      </w:r>
      <w:r w:rsidR="0049088E">
        <w:rPr>
          <w:rFonts w:ascii="Arial Narrow" w:hAnsi="Arial Narrow"/>
          <w:sz w:val="20"/>
          <w:szCs w:val="20"/>
        </w:rPr>
        <w:t xml:space="preserve">dnia </w:t>
      </w:r>
      <w:r w:rsidR="00556A4A" w:rsidRPr="00EC1291">
        <w:rPr>
          <w:rFonts w:ascii="Arial Narrow" w:hAnsi="Arial Narrow"/>
          <w:sz w:val="20"/>
          <w:szCs w:val="20"/>
        </w:rPr>
        <w:t>31.12.20</w:t>
      </w:r>
      <w:r w:rsidR="00E80EB3">
        <w:rPr>
          <w:rFonts w:ascii="Arial Narrow" w:hAnsi="Arial Narrow"/>
          <w:sz w:val="20"/>
          <w:szCs w:val="20"/>
        </w:rPr>
        <w:t>2</w:t>
      </w:r>
      <w:r w:rsidR="00630F72">
        <w:rPr>
          <w:rFonts w:ascii="Arial Narrow" w:hAnsi="Arial Narrow"/>
          <w:sz w:val="20"/>
          <w:szCs w:val="20"/>
        </w:rPr>
        <w:t>4</w:t>
      </w:r>
      <w:r w:rsidR="00556A4A" w:rsidRPr="00EC1291">
        <w:rPr>
          <w:rFonts w:ascii="Arial Narrow" w:hAnsi="Arial Narrow"/>
          <w:sz w:val="20"/>
          <w:szCs w:val="20"/>
        </w:rPr>
        <w:t xml:space="preserve"> roku;</w:t>
      </w:r>
    </w:p>
    <w:p w14:paraId="1D6255FF" w14:textId="4859777A" w:rsidR="00D45EF4" w:rsidRDefault="00320150" w:rsidP="00B86B36">
      <w:pPr>
        <w:jc w:val="both"/>
        <w:rPr>
          <w:rFonts w:ascii="Arial Narrow" w:hAnsi="Arial Narrow"/>
          <w:sz w:val="20"/>
          <w:szCs w:val="20"/>
        </w:rPr>
      </w:pPr>
      <w:r>
        <w:rPr>
          <w:rFonts w:ascii="Arial Narrow" w:hAnsi="Arial Narrow"/>
          <w:sz w:val="20"/>
          <w:szCs w:val="20"/>
        </w:rPr>
        <w:t>b)</w:t>
      </w:r>
      <w:r w:rsidR="0006328A">
        <w:rPr>
          <w:rFonts w:ascii="Arial Narrow" w:hAnsi="Arial Narrow"/>
          <w:sz w:val="20"/>
          <w:szCs w:val="20"/>
        </w:rPr>
        <w:t>…</w:t>
      </w:r>
      <w:r w:rsidR="00D45EF4" w:rsidRPr="00EC1291">
        <w:rPr>
          <w:rFonts w:ascii="Arial Narrow" w:hAnsi="Arial Narrow"/>
          <w:sz w:val="20"/>
          <w:szCs w:val="20"/>
        </w:rPr>
        <w:t xml:space="preserve"> % wynagrodzenia z tytułu badania Sprawozdania finansowego za dany rok płatne będzie w terminie 30 dni od daty </w:t>
      </w:r>
      <w:r w:rsidR="0006328A">
        <w:rPr>
          <w:rFonts w:ascii="Arial Narrow" w:hAnsi="Arial Narrow"/>
          <w:sz w:val="20"/>
          <w:szCs w:val="20"/>
        </w:rPr>
        <w:t xml:space="preserve">przyjęcia przez Radę </w:t>
      </w:r>
      <w:r w:rsidR="008E6C7A">
        <w:rPr>
          <w:rFonts w:ascii="Arial Narrow" w:hAnsi="Arial Narrow"/>
          <w:sz w:val="20"/>
          <w:szCs w:val="20"/>
        </w:rPr>
        <w:t>N</w:t>
      </w:r>
      <w:r w:rsidR="0006328A">
        <w:rPr>
          <w:rFonts w:ascii="Arial Narrow" w:hAnsi="Arial Narrow"/>
          <w:sz w:val="20"/>
          <w:szCs w:val="20"/>
        </w:rPr>
        <w:t>adzorcz</w:t>
      </w:r>
      <w:r w:rsidR="008E6C7A">
        <w:rPr>
          <w:rFonts w:ascii="Arial Narrow" w:hAnsi="Arial Narrow"/>
          <w:sz w:val="20"/>
          <w:szCs w:val="20"/>
        </w:rPr>
        <w:t xml:space="preserve">ą </w:t>
      </w:r>
      <w:r w:rsidR="00D45EF4" w:rsidRPr="00EC1291">
        <w:rPr>
          <w:rFonts w:ascii="Arial Narrow" w:hAnsi="Arial Narrow"/>
          <w:sz w:val="20"/>
          <w:szCs w:val="20"/>
        </w:rPr>
        <w:t xml:space="preserve">Sprawozdania z badania </w:t>
      </w:r>
      <w:r w:rsidR="008E6C7A">
        <w:rPr>
          <w:rFonts w:ascii="Arial Narrow" w:hAnsi="Arial Narrow"/>
          <w:sz w:val="20"/>
          <w:szCs w:val="20"/>
        </w:rPr>
        <w:t>za dany okres</w:t>
      </w:r>
      <w:r w:rsidR="00D45EF4" w:rsidRPr="00EC1291">
        <w:rPr>
          <w:rFonts w:ascii="Arial Narrow" w:hAnsi="Arial Narrow"/>
          <w:sz w:val="20"/>
          <w:szCs w:val="20"/>
        </w:rPr>
        <w:t>.</w:t>
      </w:r>
    </w:p>
    <w:p w14:paraId="42C7C913" w14:textId="77777777" w:rsidR="00320150" w:rsidRDefault="00320150" w:rsidP="00B86B36">
      <w:pPr>
        <w:jc w:val="both"/>
        <w:rPr>
          <w:rFonts w:ascii="Arial Narrow" w:hAnsi="Arial Narrow"/>
          <w:sz w:val="20"/>
          <w:szCs w:val="20"/>
        </w:rPr>
      </w:pPr>
    </w:p>
    <w:p w14:paraId="6089CB8F" w14:textId="2ECB27EF" w:rsidR="00D45EF4" w:rsidRDefault="00D45EF4" w:rsidP="00320150">
      <w:pPr>
        <w:pStyle w:val="Akapitzlist"/>
        <w:numPr>
          <w:ilvl w:val="0"/>
          <w:numId w:val="39"/>
        </w:numPr>
        <w:jc w:val="both"/>
        <w:rPr>
          <w:rFonts w:ascii="Arial Narrow" w:hAnsi="Arial Narrow"/>
          <w:sz w:val="20"/>
          <w:szCs w:val="20"/>
        </w:rPr>
      </w:pPr>
      <w:r w:rsidRPr="00320150">
        <w:rPr>
          <w:rFonts w:ascii="Arial Narrow" w:hAnsi="Arial Narrow"/>
          <w:sz w:val="20"/>
          <w:szCs w:val="20"/>
        </w:rPr>
        <w:lastRenderedPageBreak/>
        <w:t xml:space="preserve">Wynagrodzenie będzie płatne na podstawie faktur VAT wystawionych przez Zleceniobiorcę i doręczonych Zleceniodawcy na rachunek </w:t>
      </w:r>
      <w:r w:rsidR="00417517" w:rsidRPr="00320150">
        <w:rPr>
          <w:rFonts w:ascii="Arial Narrow" w:hAnsi="Arial Narrow"/>
          <w:sz w:val="20"/>
          <w:szCs w:val="20"/>
        </w:rPr>
        <w:t>bankowy w niej wskazany.</w:t>
      </w:r>
    </w:p>
    <w:p w14:paraId="56617E90" w14:textId="3DA03E6D" w:rsidR="00320150" w:rsidRPr="00245EFB" w:rsidRDefault="00320150" w:rsidP="00245EFB">
      <w:pPr>
        <w:pStyle w:val="Akapitzlist"/>
        <w:numPr>
          <w:ilvl w:val="0"/>
          <w:numId w:val="39"/>
        </w:numPr>
        <w:jc w:val="both"/>
        <w:rPr>
          <w:rFonts w:ascii="Arial Narrow" w:hAnsi="Arial Narrow"/>
          <w:sz w:val="20"/>
          <w:szCs w:val="20"/>
        </w:rPr>
      </w:pPr>
      <w:r w:rsidRPr="00320150">
        <w:rPr>
          <w:rFonts w:ascii="Arial Narrow" w:hAnsi="Arial Narrow"/>
          <w:sz w:val="20"/>
          <w:szCs w:val="20"/>
        </w:rPr>
        <w:t xml:space="preserve">Wynagrodzenie obejmuje wszystkie koszty ponoszone przez </w:t>
      </w:r>
      <w:r>
        <w:rPr>
          <w:rFonts w:ascii="Arial Narrow" w:hAnsi="Arial Narrow"/>
          <w:sz w:val="20"/>
          <w:szCs w:val="20"/>
        </w:rPr>
        <w:t>Zleceniobiorcę</w:t>
      </w:r>
      <w:r w:rsidRPr="00320150">
        <w:rPr>
          <w:rFonts w:ascii="Arial Narrow" w:hAnsi="Arial Narrow"/>
          <w:sz w:val="20"/>
          <w:szCs w:val="20"/>
        </w:rPr>
        <w:t xml:space="preserve"> w związku z wykonaniem</w:t>
      </w:r>
      <w:r>
        <w:rPr>
          <w:rFonts w:ascii="Arial Narrow" w:hAnsi="Arial Narrow"/>
          <w:sz w:val="20"/>
          <w:szCs w:val="20"/>
        </w:rPr>
        <w:t xml:space="preserve"> </w:t>
      </w:r>
      <w:r w:rsidRPr="00245EFB">
        <w:rPr>
          <w:rFonts w:ascii="Arial Narrow" w:hAnsi="Arial Narrow"/>
          <w:sz w:val="20"/>
          <w:szCs w:val="20"/>
        </w:rPr>
        <w:t>przedmiotu umowy, a w szczególności koszty podróży osób uczestniczących w badaniu, koszty</w:t>
      </w:r>
      <w:r>
        <w:rPr>
          <w:rFonts w:ascii="Arial Narrow" w:hAnsi="Arial Narrow"/>
          <w:sz w:val="20"/>
          <w:szCs w:val="20"/>
        </w:rPr>
        <w:t xml:space="preserve"> </w:t>
      </w:r>
      <w:r w:rsidRPr="00245EFB">
        <w:rPr>
          <w:rFonts w:ascii="Arial Narrow" w:hAnsi="Arial Narrow"/>
          <w:sz w:val="20"/>
          <w:szCs w:val="20"/>
        </w:rPr>
        <w:t>przesyłek nie</w:t>
      </w:r>
      <w:r w:rsidRPr="00320150">
        <w:rPr>
          <w:rFonts w:ascii="Arial Narrow" w:hAnsi="Arial Narrow"/>
          <w:sz w:val="20"/>
          <w:szCs w:val="20"/>
        </w:rPr>
        <w:t>zbędnych dla realizacji badania</w:t>
      </w:r>
    </w:p>
    <w:p w14:paraId="6DD73590" w14:textId="40AC9277" w:rsidR="002B11CE" w:rsidRDefault="002B11CE" w:rsidP="00417517">
      <w:pPr>
        <w:jc w:val="both"/>
        <w:rPr>
          <w:rFonts w:ascii="Arial Narrow" w:hAnsi="Arial Narrow"/>
          <w:sz w:val="20"/>
          <w:szCs w:val="20"/>
        </w:rPr>
      </w:pPr>
    </w:p>
    <w:p w14:paraId="4F1F174C" w14:textId="243140F4" w:rsidR="00320150" w:rsidRPr="00245EFB" w:rsidRDefault="00320150" w:rsidP="00245EFB">
      <w:pPr>
        <w:jc w:val="center"/>
        <w:rPr>
          <w:rFonts w:ascii="Arial Narrow" w:hAnsi="Arial Narrow"/>
          <w:b/>
          <w:sz w:val="20"/>
          <w:szCs w:val="20"/>
        </w:rPr>
      </w:pPr>
      <w:r w:rsidRPr="00245EFB">
        <w:rPr>
          <w:rFonts w:ascii="Arial Narrow" w:hAnsi="Arial Narrow"/>
          <w:b/>
          <w:sz w:val="20"/>
          <w:szCs w:val="20"/>
        </w:rPr>
        <w:t>§ 11</w:t>
      </w:r>
    </w:p>
    <w:p w14:paraId="2DE97A3A" w14:textId="2E7D3217" w:rsidR="00320150" w:rsidRDefault="00320150" w:rsidP="008C3B36">
      <w:pPr>
        <w:rPr>
          <w:rFonts w:ascii="Arial Narrow" w:hAnsi="Arial Narrow"/>
          <w:b/>
          <w:sz w:val="20"/>
          <w:szCs w:val="20"/>
        </w:rPr>
      </w:pPr>
    </w:p>
    <w:p w14:paraId="0854C7ED" w14:textId="5D6FC8E1" w:rsidR="00320150" w:rsidRPr="00245EFB" w:rsidRDefault="00D45EF4" w:rsidP="00245EFB">
      <w:pPr>
        <w:jc w:val="center"/>
        <w:rPr>
          <w:rFonts w:ascii="Arial Narrow" w:hAnsi="Arial Narrow"/>
          <w:b/>
          <w:sz w:val="20"/>
          <w:szCs w:val="20"/>
        </w:rPr>
      </w:pPr>
      <w:r w:rsidRPr="00320150">
        <w:rPr>
          <w:rFonts w:ascii="Arial Narrow" w:hAnsi="Arial Narrow"/>
          <w:b/>
          <w:sz w:val="20"/>
          <w:szCs w:val="20"/>
        </w:rPr>
        <w:t>Rozwiązanie Umowy</w:t>
      </w:r>
    </w:p>
    <w:p w14:paraId="0621ED86" w14:textId="436EB414" w:rsidR="00D45EF4" w:rsidRDefault="00417517" w:rsidP="00B86B36">
      <w:pPr>
        <w:pStyle w:val="Akapitzlist"/>
        <w:numPr>
          <w:ilvl w:val="0"/>
          <w:numId w:val="45"/>
        </w:numPr>
        <w:jc w:val="both"/>
        <w:rPr>
          <w:rFonts w:ascii="Arial Narrow" w:hAnsi="Arial Narrow"/>
          <w:sz w:val="20"/>
          <w:szCs w:val="20"/>
        </w:rPr>
      </w:pPr>
      <w:r w:rsidRPr="00320150">
        <w:rPr>
          <w:rFonts w:ascii="Arial Narrow" w:hAnsi="Arial Narrow"/>
          <w:sz w:val="20"/>
          <w:szCs w:val="20"/>
        </w:rPr>
        <w:t>Z</w:t>
      </w:r>
      <w:r w:rsidR="00D45EF4" w:rsidRPr="00320150">
        <w:rPr>
          <w:rFonts w:ascii="Arial Narrow" w:hAnsi="Arial Narrow"/>
          <w:sz w:val="20"/>
          <w:szCs w:val="20"/>
        </w:rPr>
        <w:t xml:space="preserve">godnie z postanowieniami art. 66 ust. 7 Ustawy o rachunkowości niniejsza umowa może być rozwiązana jedynie </w:t>
      </w:r>
      <w:r w:rsidR="00F40756" w:rsidRPr="00320150">
        <w:rPr>
          <w:rFonts w:ascii="Arial Narrow" w:hAnsi="Arial Narrow"/>
          <w:sz w:val="20"/>
          <w:szCs w:val="20"/>
        </w:rPr>
        <w:t xml:space="preserve"> </w:t>
      </w:r>
      <w:r w:rsidR="00D45EF4" w:rsidRPr="00320150">
        <w:rPr>
          <w:rFonts w:ascii="Arial Narrow" w:hAnsi="Arial Narrow"/>
          <w:sz w:val="20"/>
          <w:szCs w:val="20"/>
        </w:rPr>
        <w:t>w sytuacji zaistnienia uzasadnionej podstawy. Różnice poglądów w sprawie stosowania zasad rachunkowości lub standardów badania nie stanowią uzasadnionej podstawy rozwiązania umowy.</w:t>
      </w:r>
    </w:p>
    <w:p w14:paraId="043B63B0" w14:textId="77777777" w:rsidR="00245EFB" w:rsidRPr="00320150" w:rsidRDefault="00245EFB" w:rsidP="00245EFB">
      <w:pPr>
        <w:pStyle w:val="Akapitzlist"/>
        <w:ind w:left="360"/>
        <w:jc w:val="both"/>
        <w:rPr>
          <w:rFonts w:ascii="Arial Narrow" w:hAnsi="Arial Narrow"/>
          <w:sz w:val="20"/>
          <w:szCs w:val="20"/>
        </w:rPr>
      </w:pPr>
    </w:p>
    <w:p w14:paraId="27FB00D1" w14:textId="17085324" w:rsidR="00320150" w:rsidRDefault="00320150" w:rsidP="00320150">
      <w:pPr>
        <w:jc w:val="center"/>
        <w:rPr>
          <w:rFonts w:ascii="Arial Narrow" w:hAnsi="Arial Narrow"/>
          <w:b/>
          <w:sz w:val="20"/>
          <w:szCs w:val="20"/>
        </w:rPr>
      </w:pPr>
      <w:r>
        <w:rPr>
          <w:rFonts w:ascii="Arial Narrow" w:hAnsi="Arial Narrow"/>
          <w:b/>
          <w:sz w:val="20"/>
          <w:szCs w:val="20"/>
        </w:rPr>
        <w:t>§ 1</w:t>
      </w:r>
      <w:r w:rsidR="008C3B36">
        <w:rPr>
          <w:rFonts w:ascii="Arial Narrow" w:hAnsi="Arial Narrow"/>
          <w:b/>
          <w:sz w:val="20"/>
          <w:szCs w:val="20"/>
        </w:rPr>
        <w:t>2</w:t>
      </w:r>
    </w:p>
    <w:p w14:paraId="04E2A916" w14:textId="1B94C1A6" w:rsidR="003D4E02" w:rsidRPr="00320150" w:rsidRDefault="00D45EF4" w:rsidP="00320150">
      <w:pPr>
        <w:jc w:val="center"/>
        <w:rPr>
          <w:rFonts w:ascii="Arial Narrow" w:hAnsi="Arial Narrow"/>
          <w:b/>
          <w:sz w:val="20"/>
          <w:szCs w:val="20"/>
        </w:rPr>
      </w:pPr>
      <w:r w:rsidRPr="00320150">
        <w:rPr>
          <w:rFonts w:ascii="Arial Narrow" w:hAnsi="Arial Narrow"/>
          <w:b/>
          <w:sz w:val="20"/>
          <w:szCs w:val="20"/>
        </w:rPr>
        <w:t>Postanowienia końcowe</w:t>
      </w:r>
    </w:p>
    <w:p w14:paraId="54D0A3A3" w14:textId="607DAAD1" w:rsidR="00320150" w:rsidRDefault="00D45EF4" w:rsidP="00B86B36">
      <w:pPr>
        <w:pStyle w:val="Akapitzlist"/>
        <w:numPr>
          <w:ilvl w:val="0"/>
          <w:numId w:val="46"/>
        </w:numPr>
        <w:jc w:val="both"/>
        <w:rPr>
          <w:rFonts w:ascii="Arial Narrow" w:hAnsi="Arial Narrow"/>
          <w:sz w:val="20"/>
          <w:szCs w:val="20"/>
        </w:rPr>
      </w:pPr>
      <w:r w:rsidRPr="00320150">
        <w:rPr>
          <w:rFonts w:ascii="Arial Narrow" w:hAnsi="Arial Narrow"/>
          <w:sz w:val="20"/>
          <w:szCs w:val="20"/>
        </w:rPr>
        <w:t>Sprawy nieobjęte niniejszą umową są regulowane przez Kodeks cywilny, Ustawę o rachunkowości i Ustawę o biegłych rewidentach</w:t>
      </w:r>
      <w:r w:rsidR="00417517" w:rsidRPr="00320150">
        <w:rPr>
          <w:rFonts w:ascii="Arial Narrow" w:hAnsi="Arial Narrow"/>
          <w:sz w:val="20"/>
          <w:szCs w:val="20"/>
        </w:rPr>
        <w:t xml:space="preserve"> </w:t>
      </w:r>
    </w:p>
    <w:p w14:paraId="58E5DCDD" w14:textId="77777777" w:rsidR="005715A0" w:rsidRDefault="00D45EF4" w:rsidP="00B86B36">
      <w:pPr>
        <w:pStyle w:val="Akapitzlist"/>
        <w:numPr>
          <w:ilvl w:val="0"/>
          <w:numId w:val="46"/>
        </w:numPr>
        <w:jc w:val="both"/>
        <w:rPr>
          <w:rFonts w:ascii="Arial Narrow" w:hAnsi="Arial Narrow"/>
          <w:sz w:val="20"/>
          <w:szCs w:val="20"/>
        </w:rPr>
      </w:pPr>
      <w:r w:rsidRPr="00320150">
        <w:rPr>
          <w:rFonts w:ascii="Arial Narrow" w:hAnsi="Arial Narrow"/>
          <w:sz w:val="20"/>
          <w:szCs w:val="20"/>
        </w:rPr>
        <w:t xml:space="preserve">Gdyby którekolwiek z postanowień Umowy zostało uznane za nieważne lub niewywierające skutków prawnych, nie wpłynie to na wiążący charakter pozostałych postanowień Umowy. </w:t>
      </w:r>
    </w:p>
    <w:p w14:paraId="1EB010FA" w14:textId="77777777" w:rsidR="005715A0" w:rsidRDefault="00D45EF4" w:rsidP="00B86B36">
      <w:pPr>
        <w:pStyle w:val="Akapitzlist"/>
        <w:numPr>
          <w:ilvl w:val="0"/>
          <w:numId w:val="46"/>
        </w:numPr>
        <w:jc w:val="both"/>
        <w:rPr>
          <w:rFonts w:ascii="Arial Narrow" w:hAnsi="Arial Narrow"/>
          <w:sz w:val="20"/>
          <w:szCs w:val="20"/>
        </w:rPr>
      </w:pPr>
      <w:r w:rsidRPr="005715A0">
        <w:rPr>
          <w:rFonts w:ascii="Arial Narrow" w:hAnsi="Arial Narrow"/>
          <w:sz w:val="20"/>
          <w:szCs w:val="20"/>
        </w:rPr>
        <w:t xml:space="preserve">Spory mogące wyniknąć z realizacji niniejszej umowy będą rozstrzygane przez sąd powszechny właściwy </w:t>
      </w:r>
      <w:r w:rsidR="00F40756" w:rsidRPr="005715A0">
        <w:rPr>
          <w:rFonts w:ascii="Arial Narrow" w:hAnsi="Arial Narrow"/>
          <w:sz w:val="20"/>
          <w:szCs w:val="20"/>
        </w:rPr>
        <w:t xml:space="preserve">                             </w:t>
      </w:r>
      <w:r w:rsidRPr="005715A0">
        <w:rPr>
          <w:rFonts w:ascii="Arial Narrow" w:hAnsi="Arial Narrow"/>
          <w:sz w:val="20"/>
          <w:szCs w:val="20"/>
        </w:rPr>
        <w:t xml:space="preserve">dla siedziby </w:t>
      </w:r>
      <w:r w:rsidR="005715A0">
        <w:rPr>
          <w:rFonts w:ascii="Arial Narrow" w:hAnsi="Arial Narrow"/>
          <w:sz w:val="20"/>
          <w:szCs w:val="20"/>
        </w:rPr>
        <w:t>pozwanego</w:t>
      </w:r>
    </w:p>
    <w:p w14:paraId="75A70466" w14:textId="77777777" w:rsidR="005715A0" w:rsidRDefault="00D45EF4" w:rsidP="00B86B36">
      <w:pPr>
        <w:pStyle w:val="Akapitzlist"/>
        <w:numPr>
          <w:ilvl w:val="0"/>
          <w:numId w:val="46"/>
        </w:numPr>
        <w:jc w:val="both"/>
        <w:rPr>
          <w:rFonts w:ascii="Arial Narrow" w:hAnsi="Arial Narrow"/>
          <w:sz w:val="20"/>
          <w:szCs w:val="20"/>
        </w:rPr>
      </w:pPr>
      <w:r w:rsidRPr="005715A0">
        <w:rPr>
          <w:rFonts w:ascii="Arial Narrow" w:hAnsi="Arial Narrow"/>
          <w:sz w:val="20"/>
          <w:szCs w:val="20"/>
        </w:rPr>
        <w:t>Niniejsza umowa może zostać zmieniona tylko na piśmie pod rygorem nieważności.</w:t>
      </w:r>
    </w:p>
    <w:p w14:paraId="2CF73AF5" w14:textId="08FF3803" w:rsidR="00D45EF4" w:rsidRPr="005715A0" w:rsidRDefault="00D45EF4" w:rsidP="00B86B36">
      <w:pPr>
        <w:pStyle w:val="Akapitzlist"/>
        <w:numPr>
          <w:ilvl w:val="0"/>
          <w:numId w:val="46"/>
        </w:numPr>
        <w:jc w:val="both"/>
        <w:rPr>
          <w:rFonts w:ascii="Arial Narrow" w:hAnsi="Arial Narrow"/>
          <w:sz w:val="20"/>
          <w:szCs w:val="20"/>
        </w:rPr>
      </w:pPr>
      <w:r w:rsidRPr="005715A0">
        <w:rPr>
          <w:rFonts w:ascii="Arial Narrow" w:hAnsi="Arial Narrow"/>
          <w:sz w:val="20"/>
          <w:szCs w:val="20"/>
        </w:rPr>
        <w:t>Umowę sporządzono w dwóch jednobrzmiących egzemplarzach, po jednym dla każdej ze Stron.</w:t>
      </w:r>
    </w:p>
    <w:p w14:paraId="239D8C97" w14:textId="77777777" w:rsidR="00D45EF4" w:rsidRPr="00EC1291" w:rsidRDefault="00D45EF4" w:rsidP="00B86B36">
      <w:pPr>
        <w:jc w:val="both"/>
        <w:rPr>
          <w:rFonts w:ascii="Arial Narrow" w:hAnsi="Arial Narrow"/>
          <w:sz w:val="20"/>
          <w:szCs w:val="20"/>
        </w:rPr>
      </w:pPr>
    </w:p>
    <w:p w14:paraId="6E27508C" w14:textId="77777777" w:rsidR="00D45EF4" w:rsidRPr="00EC1291" w:rsidRDefault="00D45EF4" w:rsidP="00B86B36">
      <w:pPr>
        <w:rPr>
          <w:rFonts w:ascii="Arial Narrow" w:hAnsi="Arial Narrow"/>
          <w:sz w:val="20"/>
          <w:szCs w:val="20"/>
        </w:rPr>
      </w:pPr>
    </w:p>
    <w:p w14:paraId="754A06F0" w14:textId="77777777" w:rsidR="00D45EF4" w:rsidRPr="00EC1291" w:rsidRDefault="00D45EF4" w:rsidP="00B86B36">
      <w:pPr>
        <w:rPr>
          <w:rFonts w:ascii="Arial Narrow" w:hAnsi="Arial Narrow"/>
          <w:sz w:val="20"/>
          <w:szCs w:val="20"/>
        </w:rPr>
      </w:pPr>
    </w:p>
    <w:p w14:paraId="33F91D99" w14:textId="77777777" w:rsidR="00D45EF4" w:rsidRPr="00EC1291" w:rsidRDefault="00D45EF4" w:rsidP="00B86B36">
      <w:pPr>
        <w:rPr>
          <w:rFonts w:ascii="Arial Narrow" w:hAnsi="Arial Narrow"/>
          <w:sz w:val="20"/>
          <w:szCs w:val="20"/>
        </w:rPr>
      </w:pPr>
    </w:p>
    <w:p w14:paraId="76F14C86" w14:textId="77777777" w:rsidR="00D45EF4" w:rsidRPr="00EC1291" w:rsidRDefault="00D45EF4" w:rsidP="00B86B36">
      <w:pPr>
        <w:rPr>
          <w:rFonts w:ascii="Arial Narrow" w:hAnsi="Arial Narrow"/>
          <w:sz w:val="20"/>
          <w:szCs w:val="20"/>
        </w:rPr>
      </w:pPr>
    </w:p>
    <w:p w14:paraId="221197A2" w14:textId="77777777" w:rsidR="00D45EF4" w:rsidRPr="00EC1291" w:rsidRDefault="00E359D6" w:rsidP="00B86B36">
      <w:pPr>
        <w:rPr>
          <w:rFonts w:ascii="Arial Narrow" w:hAnsi="Arial Narrow"/>
          <w:sz w:val="20"/>
          <w:szCs w:val="20"/>
        </w:rPr>
      </w:pPr>
      <w:r>
        <w:rPr>
          <w:rFonts w:ascii="Arial Narrow" w:hAnsi="Arial Narrow"/>
          <w:sz w:val="20"/>
          <w:szCs w:val="20"/>
        </w:rPr>
        <w:t xml:space="preserve">       </w:t>
      </w:r>
      <w:r w:rsidRPr="00EC1291">
        <w:rPr>
          <w:rFonts w:ascii="Arial Narrow" w:hAnsi="Arial Narrow"/>
          <w:sz w:val="20"/>
          <w:szCs w:val="20"/>
        </w:rPr>
        <w:t>___________________________</w:t>
      </w:r>
      <w:r w:rsidR="00D45EF4" w:rsidRPr="00EC1291">
        <w:rPr>
          <w:rFonts w:ascii="Arial Narrow" w:hAnsi="Arial Narrow"/>
          <w:sz w:val="20"/>
          <w:szCs w:val="20"/>
        </w:rPr>
        <w:tab/>
      </w:r>
      <w:r w:rsidR="00D45EF4" w:rsidRPr="00EC1291">
        <w:rPr>
          <w:rFonts w:ascii="Arial Narrow" w:hAnsi="Arial Narrow"/>
          <w:sz w:val="20"/>
          <w:szCs w:val="20"/>
        </w:rPr>
        <w:tab/>
      </w:r>
      <w:r w:rsidR="00D45EF4" w:rsidRPr="00EC1291">
        <w:rPr>
          <w:rFonts w:ascii="Arial Narrow" w:hAnsi="Arial Narrow"/>
          <w:sz w:val="20"/>
          <w:szCs w:val="20"/>
        </w:rPr>
        <w:tab/>
      </w:r>
      <w:r w:rsidR="00D45EF4" w:rsidRPr="00EC1291">
        <w:rPr>
          <w:rFonts w:ascii="Arial Narrow" w:hAnsi="Arial Narrow"/>
          <w:sz w:val="20"/>
          <w:szCs w:val="20"/>
        </w:rPr>
        <w:tab/>
      </w:r>
      <w:r w:rsidR="00D45EF4" w:rsidRPr="00EC1291">
        <w:rPr>
          <w:rFonts w:ascii="Arial Narrow" w:hAnsi="Arial Narrow"/>
          <w:sz w:val="20"/>
          <w:szCs w:val="20"/>
        </w:rPr>
        <w:tab/>
      </w:r>
      <w:r w:rsidR="00D45EF4" w:rsidRPr="00EC1291">
        <w:rPr>
          <w:rFonts w:ascii="Arial Narrow" w:hAnsi="Arial Narrow"/>
          <w:sz w:val="20"/>
          <w:szCs w:val="20"/>
        </w:rPr>
        <w:tab/>
        <w:t>___________________________</w:t>
      </w:r>
    </w:p>
    <w:p w14:paraId="17F2EB82" w14:textId="77777777" w:rsidR="00D45EF4" w:rsidRPr="00EC1291" w:rsidRDefault="00D45EF4" w:rsidP="00B86B36">
      <w:pPr>
        <w:rPr>
          <w:rFonts w:ascii="Arial Narrow" w:hAnsi="Arial Narrow"/>
          <w:b/>
          <w:i/>
          <w:sz w:val="20"/>
          <w:szCs w:val="20"/>
        </w:rPr>
      </w:pPr>
      <w:r w:rsidRPr="00EC1291">
        <w:rPr>
          <w:rFonts w:ascii="Arial Narrow" w:hAnsi="Arial Narrow"/>
          <w:b/>
          <w:i/>
          <w:sz w:val="20"/>
          <w:szCs w:val="20"/>
        </w:rPr>
        <w:t xml:space="preserve">           </w:t>
      </w:r>
      <w:r w:rsidR="00E359D6">
        <w:rPr>
          <w:rFonts w:ascii="Arial Narrow" w:hAnsi="Arial Narrow"/>
          <w:b/>
          <w:i/>
          <w:sz w:val="20"/>
          <w:szCs w:val="20"/>
        </w:rPr>
        <w:t xml:space="preserve">      </w:t>
      </w:r>
      <w:r w:rsidRPr="00EC1291">
        <w:rPr>
          <w:rFonts w:ascii="Arial Narrow" w:hAnsi="Arial Narrow"/>
          <w:b/>
          <w:i/>
          <w:sz w:val="20"/>
          <w:szCs w:val="20"/>
        </w:rPr>
        <w:t>ZLECENIOBIORCA</w:t>
      </w:r>
      <w:r w:rsidRPr="00EC1291">
        <w:rPr>
          <w:rFonts w:ascii="Arial Narrow" w:hAnsi="Arial Narrow"/>
          <w:b/>
          <w:i/>
          <w:sz w:val="20"/>
          <w:szCs w:val="20"/>
        </w:rPr>
        <w:tab/>
      </w:r>
      <w:r w:rsidRPr="00EC1291">
        <w:rPr>
          <w:rFonts w:ascii="Arial Narrow" w:hAnsi="Arial Narrow"/>
          <w:b/>
          <w:i/>
          <w:sz w:val="20"/>
          <w:szCs w:val="20"/>
        </w:rPr>
        <w:tab/>
      </w:r>
      <w:r w:rsidRPr="00EC1291">
        <w:rPr>
          <w:rFonts w:ascii="Arial Narrow" w:hAnsi="Arial Narrow"/>
          <w:b/>
          <w:i/>
          <w:sz w:val="20"/>
          <w:szCs w:val="20"/>
        </w:rPr>
        <w:tab/>
      </w:r>
      <w:r w:rsidRPr="00EC1291">
        <w:rPr>
          <w:rFonts w:ascii="Arial Narrow" w:hAnsi="Arial Narrow"/>
          <w:b/>
          <w:i/>
          <w:sz w:val="20"/>
          <w:szCs w:val="20"/>
        </w:rPr>
        <w:tab/>
      </w:r>
      <w:r w:rsidRPr="00EC1291">
        <w:rPr>
          <w:rFonts w:ascii="Arial Narrow" w:hAnsi="Arial Narrow"/>
          <w:b/>
          <w:i/>
          <w:sz w:val="20"/>
          <w:szCs w:val="20"/>
        </w:rPr>
        <w:tab/>
      </w:r>
      <w:r w:rsidRPr="00EC1291">
        <w:rPr>
          <w:rFonts w:ascii="Arial Narrow" w:hAnsi="Arial Narrow"/>
          <w:b/>
          <w:i/>
          <w:sz w:val="20"/>
          <w:szCs w:val="20"/>
        </w:rPr>
        <w:tab/>
      </w:r>
      <w:r w:rsidR="00E359D6">
        <w:rPr>
          <w:rFonts w:ascii="Arial Narrow" w:hAnsi="Arial Narrow"/>
          <w:b/>
          <w:i/>
          <w:sz w:val="20"/>
          <w:szCs w:val="20"/>
        </w:rPr>
        <w:t xml:space="preserve">            </w:t>
      </w:r>
      <w:r w:rsidRPr="00EC1291">
        <w:rPr>
          <w:rFonts w:ascii="Arial Narrow" w:hAnsi="Arial Narrow"/>
          <w:b/>
          <w:i/>
          <w:sz w:val="20"/>
          <w:szCs w:val="20"/>
        </w:rPr>
        <w:t>ZLECENIODAWCA</w:t>
      </w:r>
    </w:p>
    <w:p w14:paraId="5D41A2E8" w14:textId="77777777" w:rsidR="005328E5" w:rsidRPr="00EC1291" w:rsidRDefault="005328E5" w:rsidP="00B86B36">
      <w:pPr>
        <w:rPr>
          <w:rFonts w:ascii="Arial Narrow" w:hAnsi="Arial Narrow"/>
          <w:sz w:val="20"/>
          <w:szCs w:val="20"/>
        </w:rPr>
      </w:pPr>
    </w:p>
    <w:sectPr w:rsidR="005328E5" w:rsidRPr="00EC1291" w:rsidSect="00C7423F">
      <w:footerReference w:type="default" r:id="rId8"/>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3967" w14:textId="77777777" w:rsidR="000E463B" w:rsidRDefault="000E463B" w:rsidP="00C7423F">
      <w:r>
        <w:separator/>
      </w:r>
    </w:p>
  </w:endnote>
  <w:endnote w:type="continuationSeparator" w:id="0">
    <w:p w14:paraId="2442A8D3" w14:textId="77777777" w:rsidR="000E463B" w:rsidRDefault="000E463B" w:rsidP="00C7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C709" w14:textId="3500E903" w:rsidR="0002082C" w:rsidRDefault="0002082C">
    <w:pPr>
      <w:pStyle w:val="Stopka"/>
    </w:pPr>
  </w:p>
  <w:p w14:paraId="26B50F28" w14:textId="25B0D4C1" w:rsidR="009B3788" w:rsidRPr="00C7423F" w:rsidRDefault="009B3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BD3D" w14:textId="77777777" w:rsidR="000E463B" w:rsidRDefault="000E463B" w:rsidP="00C7423F">
      <w:r>
        <w:separator/>
      </w:r>
    </w:p>
  </w:footnote>
  <w:footnote w:type="continuationSeparator" w:id="0">
    <w:p w14:paraId="2BA5D0E9" w14:textId="77777777" w:rsidR="000E463B" w:rsidRDefault="000E463B" w:rsidP="00C74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E11"/>
    <w:multiLevelType w:val="hybridMultilevel"/>
    <w:tmpl w:val="09DA4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6604C8"/>
    <w:multiLevelType w:val="hybridMultilevel"/>
    <w:tmpl w:val="15F24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AA30D9"/>
    <w:multiLevelType w:val="hybridMultilevel"/>
    <w:tmpl w:val="859AF80E"/>
    <w:lvl w:ilvl="0" w:tplc="683648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C5725F8"/>
    <w:multiLevelType w:val="hybridMultilevel"/>
    <w:tmpl w:val="48A07BA8"/>
    <w:lvl w:ilvl="0" w:tplc="A426F302">
      <w:start w:val="1"/>
      <w:numFmt w:val="decimal"/>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877D5"/>
    <w:multiLevelType w:val="hybridMultilevel"/>
    <w:tmpl w:val="FB964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5A3490"/>
    <w:multiLevelType w:val="hybridMultilevel"/>
    <w:tmpl w:val="A9B4C8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6106FB"/>
    <w:multiLevelType w:val="hybridMultilevel"/>
    <w:tmpl w:val="D180CA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361385"/>
    <w:multiLevelType w:val="hybridMultilevel"/>
    <w:tmpl w:val="3A4CCC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710D81"/>
    <w:multiLevelType w:val="hybridMultilevel"/>
    <w:tmpl w:val="4E928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EA7116"/>
    <w:multiLevelType w:val="hybridMultilevel"/>
    <w:tmpl w:val="45D4419C"/>
    <w:lvl w:ilvl="0" w:tplc="A41EA9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232FB4"/>
    <w:multiLevelType w:val="hybridMultilevel"/>
    <w:tmpl w:val="99944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9C1935"/>
    <w:multiLevelType w:val="hybridMultilevel"/>
    <w:tmpl w:val="76A62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1664B4"/>
    <w:multiLevelType w:val="hybridMultilevel"/>
    <w:tmpl w:val="1F38F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1D77AD"/>
    <w:multiLevelType w:val="multilevel"/>
    <w:tmpl w:val="5142DDF4"/>
    <w:lvl w:ilvl="0">
      <w:start w:val="1"/>
      <w:numFmt w:val="decimal"/>
      <w:lvlText w:val="%1."/>
      <w:lvlJc w:val="left"/>
      <w:pPr>
        <w:ind w:left="360" w:hanging="360"/>
      </w:pPr>
      <w:rPr>
        <w:rFonts w:ascii="Arial Narrow" w:eastAsia="Times New Roman" w:hAnsi="Arial Narrow"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8403B"/>
    <w:multiLevelType w:val="hybridMultilevel"/>
    <w:tmpl w:val="8C9E1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5F0A23"/>
    <w:multiLevelType w:val="hybridMultilevel"/>
    <w:tmpl w:val="4058DB2C"/>
    <w:lvl w:ilvl="0" w:tplc="35207998">
      <w:start w:val="102"/>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13D13"/>
    <w:multiLevelType w:val="hybridMultilevel"/>
    <w:tmpl w:val="B4AA5B9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905C85"/>
    <w:multiLevelType w:val="hybridMultilevel"/>
    <w:tmpl w:val="657CA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850DB0"/>
    <w:multiLevelType w:val="hybridMultilevel"/>
    <w:tmpl w:val="602ABEE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6C4938"/>
    <w:multiLevelType w:val="hybridMultilevel"/>
    <w:tmpl w:val="0A34EF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BF0D3B"/>
    <w:multiLevelType w:val="hybridMultilevel"/>
    <w:tmpl w:val="7A4666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D731B8"/>
    <w:multiLevelType w:val="multilevel"/>
    <w:tmpl w:val="2168F96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6D77B14"/>
    <w:multiLevelType w:val="hybridMultilevel"/>
    <w:tmpl w:val="BD74A174"/>
    <w:lvl w:ilvl="0" w:tplc="2D30CE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431161"/>
    <w:multiLevelType w:val="hybridMultilevel"/>
    <w:tmpl w:val="9EA845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6B16D6"/>
    <w:multiLevelType w:val="hybridMultilevel"/>
    <w:tmpl w:val="7A6AB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10552D"/>
    <w:multiLevelType w:val="hybridMultilevel"/>
    <w:tmpl w:val="E0E69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5816B7"/>
    <w:multiLevelType w:val="hybridMultilevel"/>
    <w:tmpl w:val="E00E1C4E"/>
    <w:lvl w:ilvl="0" w:tplc="884A29B2">
      <w:start w:val="1"/>
      <w:numFmt w:val="decimal"/>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E73A9F"/>
    <w:multiLevelType w:val="hybridMultilevel"/>
    <w:tmpl w:val="38BA94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3536FE"/>
    <w:multiLevelType w:val="hybridMultilevel"/>
    <w:tmpl w:val="EF0888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3262FD1"/>
    <w:multiLevelType w:val="hybridMultilevel"/>
    <w:tmpl w:val="4058DB2C"/>
    <w:lvl w:ilvl="0" w:tplc="FFFFFFFF">
      <w:start w:val="1"/>
      <w:numFmt w:val="bullet"/>
      <w:lvlText w:val=""/>
      <w:legacy w:legacy="1" w:legacySpace="0" w:legacyIndent="283"/>
      <w:lvlJc w:val="left"/>
      <w:pPr>
        <w:ind w:left="643" w:hanging="283"/>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515585"/>
    <w:multiLevelType w:val="hybridMultilevel"/>
    <w:tmpl w:val="3F2AC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294453"/>
    <w:multiLevelType w:val="hybridMultilevel"/>
    <w:tmpl w:val="604E0494"/>
    <w:lvl w:ilvl="0" w:tplc="5E4017E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ED63F1"/>
    <w:multiLevelType w:val="hybridMultilevel"/>
    <w:tmpl w:val="C7BAC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7E37F3"/>
    <w:multiLevelType w:val="hybridMultilevel"/>
    <w:tmpl w:val="2A62758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6963A7"/>
    <w:multiLevelType w:val="hybridMultilevel"/>
    <w:tmpl w:val="7AD85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4E276BF"/>
    <w:multiLevelType w:val="multilevel"/>
    <w:tmpl w:val="5142DDF4"/>
    <w:lvl w:ilvl="0">
      <w:start w:val="1"/>
      <w:numFmt w:val="decimal"/>
      <w:lvlText w:val="%1."/>
      <w:lvlJc w:val="left"/>
      <w:pPr>
        <w:ind w:left="360" w:hanging="360"/>
      </w:pPr>
      <w:rPr>
        <w:rFonts w:ascii="Arial Narrow" w:eastAsia="Times New Roman" w:hAnsi="Arial Narrow"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AE7456"/>
    <w:multiLevelType w:val="hybridMultilevel"/>
    <w:tmpl w:val="E932A430"/>
    <w:lvl w:ilvl="0" w:tplc="EBEC4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001EC4"/>
    <w:multiLevelType w:val="multilevel"/>
    <w:tmpl w:val="5142DDF4"/>
    <w:lvl w:ilvl="0">
      <w:start w:val="1"/>
      <w:numFmt w:val="decimal"/>
      <w:lvlText w:val="%1."/>
      <w:lvlJc w:val="left"/>
      <w:pPr>
        <w:ind w:left="360" w:hanging="360"/>
      </w:pPr>
      <w:rPr>
        <w:rFonts w:ascii="Arial Narrow" w:eastAsia="Times New Roman" w:hAnsi="Arial Narrow"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A74B84"/>
    <w:multiLevelType w:val="hybridMultilevel"/>
    <w:tmpl w:val="760AF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F0741"/>
    <w:multiLevelType w:val="hybridMultilevel"/>
    <w:tmpl w:val="012C530C"/>
    <w:lvl w:ilvl="0" w:tplc="35207998">
      <w:start w:val="102"/>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90623B"/>
    <w:multiLevelType w:val="hybridMultilevel"/>
    <w:tmpl w:val="84F411D8"/>
    <w:lvl w:ilvl="0" w:tplc="35207998">
      <w:start w:val="102"/>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2A9075E"/>
    <w:multiLevelType w:val="hybridMultilevel"/>
    <w:tmpl w:val="71E83A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4860BD8"/>
    <w:multiLevelType w:val="hybridMultilevel"/>
    <w:tmpl w:val="2B9C858E"/>
    <w:lvl w:ilvl="0" w:tplc="2D30CEC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167FA5"/>
    <w:multiLevelType w:val="hybridMultilevel"/>
    <w:tmpl w:val="B5A61A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301843"/>
    <w:multiLevelType w:val="hybridMultilevel"/>
    <w:tmpl w:val="0CFA2F72"/>
    <w:lvl w:ilvl="0" w:tplc="CF744F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A723E5C"/>
    <w:multiLevelType w:val="hybridMultilevel"/>
    <w:tmpl w:val="18A86AD6"/>
    <w:lvl w:ilvl="0" w:tplc="35207998">
      <w:start w:val="102"/>
      <w:numFmt w:val="bullet"/>
      <w:lvlText w:val=""/>
      <w:lvlJc w:val="left"/>
      <w:pPr>
        <w:tabs>
          <w:tab w:val="num" w:pos="360"/>
        </w:tabs>
        <w:ind w:left="360" w:hanging="360"/>
      </w:pPr>
      <w:rPr>
        <w:rFonts w:ascii="Symbol" w:hAnsi="Symbol" w:hint="default"/>
        <w:color w:val="auto"/>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num w:numId="1" w16cid:durableId="1698576576">
    <w:abstractNumId w:val="8"/>
  </w:num>
  <w:num w:numId="2" w16cid:durableId="2076704801">
    <w:abstractNumId w:val="12"/>
  </w:num>
  <w:num w:numId="3" w16cid:durableId="1454247111">
    <w:abstractNumId w:val="36"/>
  </w:num>
  <w:num w:numId="4" w16cid:durableId="1895003955">
    <w:abstractNumId w:val="2"/>
  </w:num>
  <w:num w:numId="5" w16cid:durableId="177811876">
    <w:abstractNumId w:val="14"/>
  </w:num>
  <w:num w:numId="6" w16cid:durableId="1265578052">
    <w:abstractNumId w:val="1"/>
  </w:num>
  <w:num w:numId="7" w16cid:durableId="898443501">
    <w:abstractNumId w:val="0"/>
  </w:num>
  <w:num w:numId="8" w16cid:durableId="380642405">
    <w:abstractNumId w:val="9"/>
  </w:num>
  <w:num w:numId="9" w16cid:durableId="452293133">
    <w:abstractNumId w:val="28"/>
  </w:num>
  <w:num w:numId="10" w16cid:durableId="1949698382">
    <w:abstractNumId w:val="30"/>
  </w:num>
  <w:num w:numId="11" w16cid:durableId="984698166">
    <w:abstractNumId w:val="4"/>
  </w:num>
  <w:num w:numId="12" w16cid:durableId="1751152646">
    <w:abstractNumId w:val="10"/>
  </w:num>
  <w:num w:numId="13" w16cid:durableId="1062216477">
    <w:abstractNumId w:val="20"/>
  </w:num>
  <w:num w:numId="14" w16cid:durableId="1351221618">
    <w:abstractNumId w:val="25"/>
  </w:num>
  <w:num w:numId="15" w16cid:durableId="2083480376">
    <w:abstractNumId w:val="39"/>
  </w:num>
  <w:num w:numId="16" w16cid:durableId="856891720">
    <w:abstractNumId w:val="15"/>
  </w:num>
  <w:num w:numId="17" w16cid:durableId="515077131">
    <w:abstractNumId w:val="29"/>
  </w:num>
  <w:num w:numId="18" w16cid:durableId="129474766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1966446">
    <w:abstractNumId w:val="40"/>
  </w:num>
  <w:num w:numId="20" w16cid:durableId="1755055502">
    <w:abstractNumId w:val="40"/>
  </w:num>
  <w:num w:numId="21" w16cid:durableId="1885750109">
    <w:abstractNumId w:val="22"/>
  </w:num>
  <w:num w:numId="22" w16cid:durableId="1212887892">
    <w:abstractNumId w:val="21"/>
  </w:num>
  <w:num w:numId="23" w16cid:durableId="1783455029">
    <w:abstractNumId w:val="37"/>
  </w:num>
  <w:num w:numId="24" w16cid:durableId="179248802">
    <w:abstractNumId w:val="42"/>
  </w:num>
  <w:num w:numId="25" w16cid:durableId="382213905">
    <w:abstractNumId w:val="11"/>
  </w:num>
  <w:num w:numId="26" w16cid:durableId="1228107570">
    <w:abstractNumId w:val="23"/>
  </w:num>
  <w:num w:numId="27" w16cid:durableId="1279219199">
    <w:abstractNumId w:val="34"/>
  </w:num>
  <w:num w:numId="28" w16cid:durableId="67699279">
    <w:abstractNumId w:val="7"/>
  </w:num>
  <w:num w:numId="29" w16cid:durableId="1017389513">
    <w:abstractNumId w:val="24"/>
  </w:num>
  <w:num w:numId="30" w16cid:durableId="1539708835">
    <w:abstractNumId w:val="35"/>
  </w:num>
  <w:num w:numId="31" w16cid:durableId="1914850250">
    <w:abstractNumId w:val="13"/>
  </w:num>
  <w:num w:numId="32" w16cid:durableId="1801073210">
    <w:abstractNumId w:val="17"/>
  </w:num>
  <w:num w:numId="33" w16cid:durableId="138771133">
    <w:abstractNumId w:val="3"/>
  </w:num>
  <w:num w:numId="34" w16cid:durableId="1694260998">
    <w:abstractNumId w:val="44"/>
  </w:num>
  <w:num w:numId="35" w16cid:durableId="581257769">
    <w:abstractNumId w:val="43"/>
  </w:num>
  <w:num w:numId="36" w16cid:durableId="1708262201">
    <w:abstractNumId w:val="31"/>
  </w:num>
  <w:num w:numId="37" w16cid:durableId="197084750">
    <w:abstractNumId w:val="16"/>
  </w:num>
  <w:num w:numId="38" w16cid:durableId="702633122">
    <w:abstractNumId w:val="32"/>
  </w:num>
  <w:num w:numId="39" w16cid:durableId="1028261029">
    <w:abstractNumId w:val="18"/>
  </w:num>
  <w:num w:numId="40" w16cid:durableId="777067602">
    <w:abstractNumId w:val="6"/>
  </w:num>
  <w:num w:numId="41" w16cid:durableId="219754123">
    <w:abstractNumId w:val="19"/>
  </w:num>
  <w:num w:numId="42" w16cid:durableId="955017751">
    <w:abstractNumId w:val="41"/>
  </w:num>
  <w:num w:numId="43" w16cid:durableId="1998343596">
    <w:abstractNumId w:val="38"/>
  </w:num>
  <w:num w:numId="44" w16cid:durableId="2116632501">
    <w:abstractNumId w:val="26"/>
  </w:num>
  <w:num w:numId="45" w16cid:durableId="1405104306">
    <w:abstractNumId w:val="5"/>
  </w:num>
  <w:num w:numId="46" w16cid:durableId="1765952416">
    <w:abstractNumId w:val="27"/>
  </w:num>
  <w:num w:numId="47" w16cid:durableId="14273806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3F"/>
    <w:rsid w:val="00002777"/>
    <w:rsid w:val="000033D0"/>
    <w:rsid w:val="00003A7C"/>
    <w:rsid w:val="00003EAE"/>
    <w:rsid w:val="00004E11"/>
    <w:rsid w:val="0001039C"/>
    <w:rsid w:val="00012D96"/>
    <w:rsid w:val="00020438"/>
    <w:rsid w:val="0002082C"/>
    <w:rsid w:val="000218D2"/>
    <w:rsid w:val="00022E47"/>
    <w:rsid w:val="00026D50"/>
    <w:rsid w:val="00027695"/>
    <w:rsid w:val="00027B28"/>
    <w:rsid w:val="00034A28"/>
    <w:rsid w:val="000355F4"/>
    <w:rsid w:val="000407E3"/>
    <w:rsid w:val="00041311"/>
    <w:rsid w:val="00043AE1"/>
    <w:rsid w:val="000445A1"/>
    <w:rsid w:val="00047130"/>
    <w:rsid w:val="000553CA"/>
    <w:rsid w:val="000573CF"/>
    <w:rsid w:val="0006289F"/>
    <w:rsid w:val="00062971"/>
    <w:rsid w:val="0006328A"/>
    <w:rsid w:val="000637AD"/>
    <w:rsid w:val="00064211"/>
    <w:rsid w:val="00065097"/>
    <w:rsid w:val="000678F8"/>
    <w:rsid w:val="00070508"/>
    <w:rsid w:val="00071B33"/>
    <w:rsid w:val="000770A6"/>
    <w:rsid w:val="00080DDC"/>
    <w:rsid w:val="00081A0E"/>
    <w:rsid w:val="00081BED"/>
    <w:rsid w:val="00081C9F"/>
    <w:rsid w:val="000822A8"/>
    <w:rsid w:val="00082543"/>
    <w:rsid w:val="000859D8"/>
    <w:rsid w:val="000860D0"/>
    <w:rsid w:val="00086CD4"/>
    <w:rsid w:val="0009070A"/>
    <w:rsid w:val="000911E3"/>
    <w:rsid w:val="00092473"/>
    <w:rsid w:val="000A368E"/>
    <w:rsid w:val="000A4D96"/>
    <w:rsid w:val="000A59BE"/>
    <w:rsid w:val="000A5AEA"/>
    <w:rsid w:val="000A5F14"/>
    <w:rsid w:val="000A60AD"/>
    <w:rsid w:val="000A6715"/>
    <w:rsid w:val="000B02E1"/>
    <w:rsid w:val="000B0F29"/>
    <w:rsid w:val="000B10D9"/>
    <w:rsid w:val="000B32E5"/>
    <w:rsid w:val="000B5245"/>
    <w:rsid w:val="000B5268"/>
    <w:rsid w:val="000B582A"/>
    <w:rsid w:val="000B71E6"/>
    <w:rsid w:val="000C0A86"/>
    <w:rsid w:val="000C2290"/>
    <w:rsid w:val="000C2E6B"/>
    <w:rsid w:val="000C3D2D"/>
    <w:rsid w:val="000C53AE"/>
    <w:rsid w:val="000C565B"/>
    <w:rsid w:val="000C694D"/>
    <w:rsid w:val="000C7897"/>
    <w:rsid w:val="000D27C0"/>
    <w:rsid w:val="000D312D"/>
    <w:rsid w:val="000D65F4"/>
    <w:rsid w:val="000E1005"/>
    <w:rsid w:val="000E3180"/>
    <w:rsid w:val="000E3A0B"/>
    <w:rsid w:val="000E463B"/>
    <w:rsid w:val="000E5928"/>
    <w:rsid w:val="000E5B91"/>
    <w:rsid w:val="000E5ED6"/>
    <w:rsid w:val="000E60EF"/>
    <w:rsid w:val="000E662B"/>
    <w:rsid w:val="000E6651"/>
    <w:rsid w:val="000F0066"/>
    <w:rsid w:val="000F0953"/>
    <w:rsid w:val="000F5BBE"/>
    <w:rsid w:val="000F5D92"/>
    <w:rsid w:val="0010003D"/>
    <w:rsid w:val="00102CBD"/>
    <w:rsid w:val="00103130"/>
    <w:rsid w:val="001047FB"/>
    <w:rsid w:val="00107D0C"/>
    <w:rsid w:val="001105F3"/>
    <w:rsid w:val="001111BE"/>
    <w:rsid w:val="00111841"/>
    <w:rsid w:val="00112D25"/>
    <w:rsid w:val="0011379B"/>
    <w:rsid w:val="00116483"/>
    <w:rsid w:val="00116D07"/>
    <w:rsid w:val="001203FD"/>
    <w:rsid w:val="0012099C"/>
    <w:rsid w:val="00120E53"/>
    <w:rsid w:val="00122906"/>
    <w:rsid w:val="00122970"/>
    <w:rsid w:val="00122BF3"/>
    <w:rsid w:val="00123845"/>
    <w:rsid w:val="0012775A"/>
    <w:rsid w:val="001334B7"/>
    <w:rsid w:val="00134C5D"/>
    <w:rsid w:val="00135139"/>
    <w:rsid w:val="001358A0"/>
    <w:rsid w:val="00135A3B"/>
    <w:rsid w:val="00135EA6"/>
    <w:rsid w:val="001366F1"/>
    <w:rsid w:val="001405E3"/>
    <w:rsid w:val="0014115B"/>
    <w:rsid w:val="001449DD"/>
    <w:rsid w:val="00154E60"/>
    <w:rsid w:val="00155DAD"/>
    <w:rsid w:val="00157594"/>
    <w:rsid w:val="00157A38"/>
    <w:rsid w:val="0016079B"/>
    <w:rsid w:val="0016237B"/>
    <w:rsid w:val="001624F0"/>
    <w:rsid w:val="00163084"/>
    <w:rsid w:val="001666E2"/>
    <w:rsid w:val="00170C0B"/>
    <w:rsid w:val="00171094"/>
    <w:rsid w:val="001713A3"/>
    <w:rsid w:val="001728D7"/>
    <w:rsid w:val="0017485D"/>
    <w:rsid w:val="00175296"/>
    <w:rsid w:val="0017790B"/>
    <w:rsid w:val="001807E4"/>
    <w:rsid w:val="001817D1"/>
    <w:rsid w:val="0018381F"/>
    <w:rsid w:val="00184468"/>
    <w:rsid w:val="00185020"/>
    <w:rsid w:val="00186D52"/>
    <w:rsid w:val="001901CE"/>
    <w:rsid w:val="00194D4A"/>
    <w:rsid w:val="00194EF0"/>
    <w:rsid w:val="0019650B"/>
    <w:rsid w:val="001974C3"/>
    <w:rsid w:val="00197F6F"/>
    <w:rsid w:val="001A0613"/>
    <w:rsid w:val="001A0F9C"/>
    <w:rsid w:val="001A1E8F"/>
    <w:rsid w:val="001A3495"/>
    <w:rsid w:val="001A43BD"/>
    <w:rsid w:val="001B0F2E"/>
    <w:rsid w:val="001B19A0"/>
    <w:rsid w:val="001B5D9F"/>
    <w:rsid w:val="001B63BA"/>
    <w:rsid w:val="001B7F15"/>
    <w:rsid w:val="001C0B07"/>
    <w:rsid w:val="001C2F59"/>
    <w:rsid w:val="001C37FA"/>
    <w:rsid w:val="001C7009"/>
    <w:rsid w:val="001D014A"/>
    <w:rsid w:val="001D0918"/>
    <w:rsid w:val="001D0FB6"/>
    <w:rsid w:val="001D3A04"/>
    <w:rsid w:val="001D6C08"/>
    <w:rsid w:val="001D7491"/>
    <w:rsid w:val="001E025D"/>
    <w:rsid w:val="001E2444"/>
    <w:rsid w:val="001E5767"/>
    <w:rsid w:val="001E5946"/>
    <w:rsid w:val="001E597C"/>
    <w:rsid w:val="001E5DBE"/>
    <w:rsid w:val="001F0C2C"/>
    <w:rsid w:val="001F29D0"/>
    <w:rsid w:val="001F329C"/>
    <w:rsid w:val="001F5AB2"/>
    <w:rsid w:val="001F66AE"/>
    <w:rsid w:val="001F69DE"/>
    <w:rsid w:val="001F718C"/>
    <w:rsid w:val="001F72DA"/>
    <w:rsid w:val="00200001"/>
    <w:rsid w:val="00200FD5"/>
    <w:rsid w:val="00201783"/>
    <w:rsid w:val="00203AE2"/>
    <w:rsid w:val="00203BDC"/>
    <w:rsid w:val="00204A93"/>
    <w:rsid w:val="002065A5"/>
    <w:rsid w:val="0020675D"/>
    <w:rsid w:val="00206D73"/>
    <w:rsid w:val="0021122B"/>
    <w:rsid w:val="00212484"/>
    <w:rsid w:val="0021256E"/>
    <w:rsid w:val="00213086"/>
    <w:rsid w:val="0021412D"/>
    <w:rsid w:val="00214483"/>
    <w:rsid w:val="0021515B"/>
    <w:rsid w:val="00216309"/>
    <w:rsid w:val="0021713F"/>
    <w:rsid w:val="002221DB"/>
    <w:rsid w:val="00226B7E"/>
    <w:rsid w:val="00226D5F"/>
    <w:rsid w:val="00226ED1"/>
    <w:rsid w:val="00227F37"/>
    <w:rsid w:val="00230347"/>
    <w:rsid w:val="00232FB4"/>
    <w:rsid w:val="002334E8"/>
    <w:rsid w:val="00236ADC"/>
    <w:rsid w:val="00237797"/>
    <w:rsid w:val="002377B0"/>
    <w:rsid w:val="00237BFD"/>
    <w:rsid w:val="002408F8"/>
    <w:rsid w:val="00240CDC"/>
    <w:rsid w:val="00241B2C"/>
    <w:rsid w:val="00241DEC"/>
    <w:rsid w:val="00242D61"/>
    <w:rsid w:val="00243FC8"/>
    <w:rsid w:val="00245EFB"/>
    <w:rsid w:val="002465C4"/>
    <w:rsid w:val="002538A4"/>
    <w:rsid w:val="002553BD"/>
    <w:rsid w:val="0025748D"/>
    <w:rsid w:val="00260014"/>
    <w:rsid w:val="0026188C"/>
    <w:rsid w:val="00262FC8"/>
    <w:rsid w:val="002638C1"/>
    <w:rsid w:val="00265712"/>
    <w:rsid w:val="00265934"/>
    <w:rsid w:val="002672D0"/>
    <w:rsid w:val="00272AC9"/>
    <w:rsid w:val="00273FEC"/>
    <w:rsid w:val="00274052"/>
    <w:rsid w:val="0027656A"/>
    <w:rsid w:val="002774C6"/>
    <w:rsid w:val="00283C0E"/>
    <w:rsid w:val="00284BF1"/>
    <w:rsid w:val="002866DE"/>
    <w:rsid w:val="0028776E"/>
    <w:rsid w:val="00292310"/>
    <w:rsid w:val="00292F4F"/>
    <w:rsid w:val="002934CD"/>
    <w:rsid w:val="002A0379"/>
    <w:rsid w:val="002A09AF"/>
    <w:rsid w:val="002A175E"/>
    <w:rsid w:val="002A72E9"/>
    <w:rsid w:val="002A743E"/>
    <w:rsid w:val="002A7976"/>
    <w:rsid w:val="002B0D4D"/>
    <w:rsid w:val="002B0FF9"/>
    <w:rsid w:val="002B11CE"/>
    <w:rsid w:val="002B3A16"/>
    <w:rsid w:val="002B3D00"/>
    <w:rsid w:val="002B6DD8"/>
    <w:rsid w:val="002B73B1"/>
    <w:rsid w:val="002C24B0"/>
    <w:rsid w:val="002C4624"/>
    <w:rsid w:val="002C5626"/>
    <w:rsid w:val="002C682A"/>
    <w:rsid w:val="002D6681"/>
    <w:rsid w:val="002E06C9"/>
    <w:rsid w:val="002E2D4D"/>
    <w:rsid w:val="002E431F"/>
    <w:rsid w:val="002E4527"/>
    <w:rsid w:val="002E572E"/>
    <w:rsid w:val="002E6CC6"/>
    <w:rsid w:val="002E7B3C"/>
    <w:rsid w:val="002E7FEA"/>
    <w:rsid w:val="002F2CBD"/>
    <w:rsid w:val="002F3839"/>
    <w:rsid w:val="002F3B53"/>
    <w:rsid w:val="002F636B"/>
    <w:rsid w:val="002F6E20"/>
    <w:rsid w:val="002F71AF"/>
    <w:rsid w:val="002F7D83"/>
    <w:rsid w:val="002F7EE4"/>
    <w:rsid w:val="00301FBE"/>
    <w:rsid w:val="00303485"/>
    <w:rsid w:val="00304D21"/>
    <w:rsid w:val="00311389"/>
    <w:rsid w:val="003119C8"/>
    <w:rsid w:val="0031565E"/>
    <w:rsid w:val="0032010D"/>
    <w:rsid w:val="00320150"/>
    <w:rsid w:val="00321EA7"/>
    <w:rsid w:val="00324CFC"/>
    <w:rsid w:val="0032687A"/>
    <w:rsid w:val="00326BC5"/>
    <w:rsid w:val="003307F9"/>
    <w:rsid w:val="00330EE7"/>
    <w:rsid w:val="003336E7"/>
    <w:rsid w:val="00333CB6"/>
    <w:rsid w:val="00333F77"/>
    <w:rsid w:val="0033441C"/>
    <w:rsid w:val="00336240"/>
    <w:rsid w:val="00337324"/>
    <w:rsid w:val="00337AF4"/>
    <w:rsid w:val="003438DC"/>
    <w:rsid w:val="003448BB"/>
    <w:rsid w:val="00347A0A"/>
    <w:rsid w:val="00350C97"/>
    <w:rsid w:val="003510F9"/>
    <w:rsid w:val="00351B5A"/>
    <w:rsid w:val="003527BD"/>
    <w:rsid w:val="00353542"/>
    <w:rsid w:val="00353D7F"/>
    <w:rsid w:val="00354112"/>
    <w:rsid w:val="00361A9F"/>
    <w:rsid w:val="00362587"/>
    <w:rsid w:val="00362FE7"/>
    <w:rsid w:val="003632DA"/>
    <w:rsid w:val="00365477"/>
    <w:rsid w:val="003664B1"/>
    <w:rsid w:val="00366B85"/>
    <w:rsid w:val="00366C4E"/>
    <w:rsid w:val="00367304"/>
    <w:rsid w:val="0037167B"/>
    <w:rsid w:val="003722D6"/>
    <w:rsid w:val="00373BEF"/>
    <w:rsid w:val="00381789"/>
    <w:rsid w:val="00384C9A"/>
    <w:rsid w:val="003856EE"/>
    <w:rsid w:val="00386562"/>
    <w:rsid w:val="00391C0A"/>
    <w:rsid w:val="00391F02"/>
    <w:rsid w:val="00393A63"/>
    <w:rsid w:val="00396E0E"/>
    <w:rsid w:val="003A12C2"/>
    <w:rsid w:val="003A13BF"/>
    <w:rsid w:val="003A3D84"/>
    <w:rsid w:val="003B0334"/>
    <w:rsid w:val="003B6213"/>
    <w:rsid w:val="003B6522"/>
    <w:rsid w:val="003C0592"/>
    <w:rsid w:val="003C44CA"/>
    <w:rsid w:val="003C616C"/>
    <w:rsid w:val="003D25A5"/>
    <w:rsid w:val="003D2702"/>
    <w:rsid w:val="003D3C6F"/>
    <w:rsid w:val="003D4E02"/>
    <w:rsid w:val="003D5192"/>
    <w:rsid w:val="003E1529"/>
    <w:rsid w:val="003E35A6"/>
    <w:rsid w:val="003E46E0"/>
    <w:rsid w:val="003E4940"/>
    <w:rsid w:val="003E584A"/>
    <w:rsid w:val="003F008B"/>
    <w:rsid w:val="003F0926"/>
    <w:rsid w:val="003F2406"/>
    <w:rsid w:val="003F29D2"/>
    <w:rsid w:val="003F55FA"/>
    <w:rsid w:val="003F7549"/>
    <w:rsid w:val="00401C95"/>
    <w:rsid w:val="004020D7"/>
    <w:rsid w:val="004026D9"/>
    <w:rsid w:val="00407014"/>
    <w:rsid w:val="00407386"/>
    <w:rsid w:val="00410713"/>
    <w:rsid w:val="00410EE2"/>
    <w:rsid w:val="0041158F"/>
    <w:rsid w:val="004157F3"/>
    <w:rsid w:val="00417517"/>
    <w:rsid w:val="00420F0D"/>
    <w:rsid w:val="00421A07"/>
    <w:rsid w:val="004242B4"/>
    <w:rsid w:val="004254AD"/>
    <w:rsid w:val="00425D9B"/>
    <w:rsid w:val="00426329"/>
    <w:rsid w:val="0043143D"/>
    <w:rsid w:val="004315F5"/>
    <w:rsid w:val="0043246B"/>
    <w:rsid w:val="0043781C"/>
    <w:rsid w:val="004414A8"/>
    <w:rsid w:val="004457ED"/>
    <w:rsid w:val="004521FC"/>
    <w:rsid w:val="00453857"/>
    <w:rsid w:val="00453B17"/>
    <w:rsid w:val="00456264"/>
    <w:rsid w:val="00456A55"/>
    <w:rsid w:val="004733DF"/>
    <w:rsid w:val="0047590B"/>
    <w:rsid w:val="00476E2C"/>
    <w:rsid w:val="00480D18"/>
    <w:rsid w:val="004829EF"/>
    <w:rsid w:val="00483278"/>
    <w:rsid w:val="004835AB"/>
    <w:rsid w:val="0048406E"/>
    <w:rsid w:val="00484433"/>
    <w:rsid w:val="00485127"/>
    <w:rsid w:val="00485EFA"/>
    <w:rsid w:val="0049088E"/>
    <w:rsid w:val="00492DEA"/>
    <w:rsid w:val="004935C9"/>
    <w:rsid w:val="00495F88"/>
    <w:rsid w:val="00497BAA"/>
    <w:rsid w:val="004A087D"/>
    <w:rsid w:val="004A1CFC"/>
    <w:rsid w:val="004A2814"/>
    <w:rsid w:val="004A2FF7"/>
    <w:rsid w:val="004A48D3"/>
    <w:rsid w:val="004A5A40"/>
    <w:rsid w:val="004A622E"/>
    <w:rsid w:val="004B54E5"/>
    <w:rsid w:val="004B7E9B"/>
    <w:rsid w:val="004C257B"/>
    <w:rsid w:val="004C4991"/>
    <w:rsid w:val="004C6988"/>
    <w:rsid w:val="004D3E6D"/>
    <w:rsid w:val="004D3F6A"/>
    <w:rsid w:val="004D4151"/>
    <w:rsid w:val="004D43D7"/>
    <w:rsid w:val="004D5832"/>
    <w:rsid w:val="004E1147"/>
    <w:rsid w:val="004E1C30"/>
    <w:rsid w:val="004E24CA"/>
    <w:rsid w:val="004E26C3"/>
    <w:rsid w:val="004E6797"/>
    <w:rsid w:val="004E6C86"/>
    <w:rsid w:val="004E75C4"/>
    <w:rsid w:val="004E7B60"/>
    <w:rsid w:val="004E7E6F"/>
    <w:rsid w:val="004F137A"/>
    <w:rsid w:val="004F21AF"/>
    <w:rsid w:val="004F367C"/>
    <w:rsid w:val="004F729E"/>
    <w:rsid w:val="0050066C"/>
    <w:rsid w:val="00501C01"/>
    <w:rsid w:val="005022DB"/>
    <w:rsid w:val="00503627"/>
    <w:rsid w:val="00503B8F"/>
    <w:rsid w:val="00504040"/>
    <w:rsid w:val="00504598"/>
    <w:rsid w:val="005119CE"/>
    <w:rsid w:val="005122BE"/>
    <w:rsid w:val="0051261C"/>
    <w:rsid w:val="00512B6F"/>
    <w:rsid w:val="00513C9E"/>
    <w:rsid w:val="0051712B"/>
    <w:rsid w:val="00520CAD"/>
    <w:rsid w:val="00521F7A"/>
    <w:rsid w:val="00522517"/>
    <w:rsid w:val="00523F5E"/>
    <w:rsid w:val="005246FF"/>
    <w:rsid w:val="00525FD2"/>
    <w:rsid w:val="0052691C"/>
    <w:rsid w:val="00527B91"/>
    <w:rsid w:val="00530062"/>
    <w:rsid w:val="005321F2"/>
    <w:rsid w:val="005327C2"/>
    <w:rsid w:val="005328E5"/>
    <w:rsid w:val="005345F0"/>
    <w:rsid w:val="005361AE"/>
    <w:rsid w:val="0054136C"/>
    <w:rsid w:val="00541AD1"/>
    <w:rsid w:val="00542B2A"/>
    <w:rsid w:val="005446AA"/>
    <w:rsid w:val="00544E3D"/>
    <w:rsid w:val="00545028"/>
    <w:rsid w:val="00546975"/>
    <w:rsid w:val="00547425"/>
    <w:rsid w:val="00550B3F"/>
    <w:rsid w:val="005514A4"/>
    <w:rsid w:val="00552C4D"/>
    <w:rsid w:val="0055310D"/>
    <w:rsid w:val="0055363A"/>
    <w:rsid w:val="00554223"/>
    <w:rsid w:val="00555A25"/>
    <w:rsid w:val="00556A4A"/>
    <w:rsid w:val="0055712C"/>
    <w:rsid w:val="0056119C"/>
    <w:rsid w:val="005614F4"/>
    <w:rsid w:val="0056389B"/>
    <w:rsid w:val="005706A5"/>
    <w:rsid w:val="005715A0"/>
    <w:rsid w:val="00574240"/>
    <w:rsid w:val="00575034"/>
    <w:rsid w:val="005772E7"/>
    <w:rsid w:val="00582C35"/>
    <w:rsid w:val="0058317A"/>
    <w:rsid w:val="005831E8"/>
    <w:rsid w:val="005834AD"/>
    <w:rsid w:val="00583E22"/>
    <w:rsid w:val="005874FF"/>
    <w:rsid w:val="005904CC"/>
    <w:rsid w:val="00591754"/>
    <w:rsid w:val="005918E1"/>
    <w:rsid w:val="0059210E"/>
    <w:rsid w:val="0059328D"/>
    <w:rsid w:val="005946CF"/>
    <w:rsid w:val="00594947"/>
    <w:rsid w:val="005A2BC8"/>
    <w:rsid w:val="005A7E3D"/>
    <w:rsid w:val="005B1655"/>
    <w:rsid w:val="005B1EC4"/>
    <w:rsid w:val="005B236D"/>
    <w:rsid w:val="005B3D5F"/>
    <w:rsid w:val="005B505E"/>
    <w:rsid w:val="005B7E80"/>
    <w:rsid w:val="005C0793"/>
    <w:rsid w:val="005C107C"/>
    <w:rsid w:val="005C3F51"/>
    <w:rsid w:val="005C5ABC"/>
    <w:rsid w:val="005D044D"/>
    <w:rsid w:val="005D156A"/>
    <w:rsid w:val="005D3851"/>
    <w:rsid w:val="005D4713"/>
    <w:rsid w:val="005D681C"/>
    <w:rsid w:val="005E1200"/>
    <w:rsid w:val="005E1CE6"/>
    <w:rsid w:val="005E1EEC"/>
    <w:rsid w:val="005E31E6"/>
    <w:rsid w:val="005E4318"/>
    <w:rsid w:val="005E4810"/>
    <w:rsid w:val="005E4FDB"/>
    <w:rsid w:val="005E50FC"/>
    <w:rsid w:val="005E6A17"/>
    <w:rsid w:val="005E6E95"/>
    <w:rsid w:val="005E79E5"/>
    <w:rsid w:val="005F27C5"/>
    <w:rsid w:val="005F31E4"/>
    <w:rsid w:val="005F4118"/>
    <w:rsid w:val="005F50DA"/>
    <w:rsid w:val="00601205"/>
    <w:rsid w:val="00601D8C"/>
    <w:rsid w:val="0060441F"/>
    <w:rsid w:val="00604457"/>
    <w:rsid w:val="00604D40"/>
    <w:rsid w:val="006079D2"/>
    <w:rsid w:val="00610FAF"/>
    <w:rsid w:val="00614B0B"/>
    <w:rsid w:val="00616387"/>
    <w:rsid w:val="00617CCC"/>
    <w:rsid w:val="006213AA"/>
    <w:rsid w:val="00621F00"/>
    <w:rsid w:val="00622F66"/>
    <w:rsid w:val="00623813"/>
    <w:rsid w:val="00624048"/>
    <w:rsid w:val="0063022D"/>
    <w:rsid w:val="00630517"/>
    <w:rsid w:val="00630F72"/>
    <w:rsid w:val="006369B3"/>
    <w:rsid w:val="00640766"/>
    <w:rsid w:val="00642027"/>
    <w:rsid w:val="006420F4"/>
    <w:rsid w:val="00642258"/>
    <w:rsid w:val="006426AA"/>
    <w:rsid w:val="00645F27"/>
    <w:rsid w:val="00653E1E"/>
    <w:rsid w:val="00657294"/>
    <w:rsid w:val="00660A07"/>
    <w:rsid w:val="00660B55"/>
    <w:rsid w:val="00661DA2"/>
    <w:rsid w:val="00661FC5"/>
    <w:rsid w:val="00663EE9"/>
    <w:rsid w:val="006642FA"/>
    <w:rsid w:val="0066439F"/>
    <w:rsid w:val="00665D8A"/>
    <w:rsid w:val="00665E6F"/>
    <w:rsid w:val="00666F45"/>
    <w:rsid w:val="006670FB"/>
    <w:rsid w:val="006678A0"/>
    <w:rsid w:val="00673544"/>
    <w:rsid w:val="00677614"/>
    <w:rsid w:val="006806D3"/>
    <w:rsid w:val="00683BD2"/>
    <w:rsid w:val="006843B2"/>
    <w:rsid w:val="00686C52"/>
    <w:rsid w:val="00691250"/>
    <w:rsid w:val="00692163"/>
    <w:rsid w:val="00692813"/>
    <w:rsid w:val="00692954"/>
    <w:rsid w:val="00695789"/>
    <w:rsid w:val="00696416"/>
    <w:rsid w:val="006974F6"/>
    <w:rsid w:val="006A0119"/>
    <w:rsid w:val="006A1813"/>
    <w:rsid w:val="006A3FE6"/>
    <w:rsid w:val="006A4E51"/>
    <w:rsid w:val="006A6C3D"/>
    <w:rsid w:val="006A7D45"/>
    <w:rsid w:val="006B413D"/>
    <w:rsid w:val="006B6594"/>
    <w:rsid w:val="006B6EDD"/>
    <w:rsid w:val="006B74BF"/>
    <w:rsid w:val="006D2E57"/>
    <w:rsid w:val="006D5093"/>
    <w:rsid w:val="006D523C"/>
    <w:rsid w:val="006D58AC"/>
    <w:rsid w:val="006D63BA"/>
    <w:rsid w:val="006D78DF"/>
    <w:rsid w:val="006E3C46"/>
    <w:rsid w:val="006E4078"/>
    <w:rsid w:val="006E584C"/>
    <w:rsid w:val="006E6167"/>
    <w:rsid w:val="006E7DDF"/>
    <w:rsid w:val="006F3A2A"/>
    <w:rsid w:val="006F3FA5"/>
    <w:rsid w:val="006F4BC0"/>
    <w:rsid w:val="006F5009"/>
    <w:rsid w:val="006F6A4C"/>
    <w:rsid w:val="006F6CD8"/>
    <w:rsid w:val="00701EDE"/>
    <w:rsid w:val="007030A5"/>
    <w:rsid w:val="00705DD0"/>
    <w:rsid w:val="00705EA2"/>
    <w:rsid w:val="00707637"/>
    <w:rsid w:val="0071190B"/>
    <w:rsid w:val="007142B4"/>
    <w:rsid w:val="00715B54"/>
    <w:rsid w:val="007165DE"/>
    <w:rsid w:val="007169C0"/>
    <w:rsid w:val="00717AD1"/>
    <w:rsid w:val="00721A77"/>
    <w:rsid w:val="007234CB"/>
    <w:rsid w:val="00730F6A"/>
    <w:rsid w:val="00733CCD"/>
    <w:rsid w:val="0073668B"/>
    <w:rsid w:val="00736D28"/>
    <w:rsid w:val="0074058B"/>
    <w:rsid w:val="00740DEC"/>
    <w:rsid w:val="00741661"/>
    <w:rsid w:val="007419C2"/>
    <w:rsid w:val="00742C0B"/>
    <w:rsid w:val="00743DE4"/>
    <w:rsid w:val="007466BB"/>
    <w:rsid w:val="00750614"/>
    <w:rsid w:val="00750A8F"/>
    <w:rsid w:val="00751039"/>
    <w:rsid w:val="007523F1"/>
    <w:rsid w:val="007542F7"/>
    <w:rsid w:val="00756985"/>
    <w:rsid w:val="00756B69"/>
    <w:rsid w:val="00760B88"/>
    <w:rsid w:val="0076438B"/>
    <w:rsid w:val="00766406"/>
    <w:rsid w:val="007671B8"/>
    <w:rsid w:val="0077009E"/>
    <w:rsid w:val="007704A4"/>
    <w:rsid w:val="007739B5"/>
    <w:rsid w:val="0077581A"/>
    <w:rsid w:val="00776521"/>
    <w:rsid w:val="00780B49"/>
    <w:rsid w:val="00780FFC"/>
    <w:rsid w:val="0078702C"/>
    <w:rsid w:val="00787A2C"/>
    <w:rsid w:val="00790DD7"/>
    <w:rsid w:val="0079351E"/>
    <w:rsid w:val="00794D83"/>
    <w:rsid w:val="00795895"/>
    <w:rsid w:val="007959EB"/>
    <w:rsid w:val="007977CD"/>
    <w:rsid w:val="007A26B4"/>
    <w:rsid w:val="007A5226"/>
    <w:rsid w:val="007A75FD"/>
    <w:rsid w:val="007B00B6"/>
    <w:rsid w:val="007B4172"/>
    <w:rsid w:val="007B4CED"/>
    <w:rsid w:val="007B7DC8"/>
    <w:rsid w:val="007C0075"/>
    <w:rsid w:val="007C22AE"/>
    <w:rsid w:val="007C34D1"/>
    <w:rsid w:val="007C57BE"/>
    <w:rsid w:val="007C5912"/>
    <w:rsid w:val="007C60CC"/>
    <w:rsid w:val="007C7966"/>
    <w:rsid w:val="007D00DA"/>
    <w:rsid w:val="007D23CD"/>
    <w:rsid w:val="007D4463"/>
    <w:rsid w:val="007D684F"/>
    <w:rsid w:val="007E00AD"/>
    <w:rsid w:val="007E098A"/>
    <w:rsid w:val="007E1A4D"/>
    <w:rsid w:val="007E6C05"/>
    <w:rsid w:val="007E72D7"/>
    <w:rsid w:val="007F612B"/>
    <w:rsid w:val="007F69D3"/>
    <w:rsid w:val="00800E62"/>
    <w:rsid w:val="00801424"/>
    <w:rsid w:val="00801936"/>
    <w:rsid w:val="00803716"/>
    <w:rsid w:val="008058BC"/>
    <w:rsid w:val="0081013E"/>
    <w:rsid w:val="00810447"/>
    <w:rsid w:val="00811344"/>
    <w:rsid w:val="00812D78"/>
    <w:rsid w:val="008178BC"/>
    <w:rsid w:val="00817A2A"/>
    <w:rsid w:val="0082215C"/>
    <w:rsid w:val="00822C41"/>
    <w:rsid w:val="00822E2E"/>
    <w:rsid w:val="008241DB"/>
    <w:rsid w:val="0082440E"/>
    <w:rsid w:val="008245F9"/>
    <w:rsid w:val="00826B0A"/>
    <w:rsid w:val="00830716"/>
    <w:rsid w:val="00834013"/>
    <w:rsid w:val="00835032"/>
    <w:rsid w:val="0083552A"/>
    <w:rsid w:val="00837249"/>
    <w:rsid w:val="00842340"/>
    <w:rsid w:val="008442FF"/>
    <w:rsid w:val="00845738"/>
    <w:rsid w:val="00850039"/>
    <w:rsid w:val="00850628"/>
    <w:rsid w:val="00850929"/>
    <w:rsid w:val="0085207F"/>
    <w:rsid w:val="0085241A"/>
    <w:rsid w:val="008524EF"/>
    <w:rsid w:val="0086210E"/>
    <w:rsid w:val="00866641"/>
    <w:rsid w:val="00867A4F"/>
    <w:rsid w:val="00870D7F"/>
    <w:rsid w:val="00871A09"/>
    <w:rsid w:val="0087248C"/>
    <w:rsid w:val="00873C5D"/>
    <w:rsid w:val="00875AA8"/>
    <w:rsid w:val="00877AF4"/>
    <w:rsid w:val="00883136"/>
    <w:rsid w:val="0088348F"/>
    <w:rsid w:val="008835CB"/>
    <w:rsid w:val="00893CCD"/>
    <w:rsid w:val="00893FC6"/>
    <w:rsid w:val="0089475E"/>
    <w:rsid w:val="00894A4B"/>
    <w:rsid w:val="008969EA"/>
    <w:rsid w:val="008979A4"/>
    <w:rsid w:val="008A0359"/>
    <w:rsid w:val="008A0763"/>
    <w:rsid w:val="008A34A1"/>
    <w:rsid w:val="008A4480"/>
    <w:rsid w:val="008A4887"/>
    <w:rsid w:val="008A66FA"/>
    <w:rsid w:val="008A6700"/>
    <w:rsid w:val="008A79BE"/>
    <w:rsid w:val="008A7EBE"/>
    <w:rsid w:val="008B02C2"/>
    <w:rsid w:val="008B09A9"/>
    <w:rsid w:val="008B41AA"/>
    <w:rsid w:val="008B4455"/>
    <w:rsid w:val="008B4FAB"/>
    <w:rsid w:val="008B6514"/>
    <w:rsid w:val="008B79EC"/>
    <w:rsid w:val="008C0DA6"/>
    <w:rsid w:val="008C13B9"/>
    <w:rsid w:val="008C3B36"/>
    <w:rsid w:val="008C538C"/>
    <w:rsid w:val="008C658A"/>
    <w:rsid w:val="008D1B0F"/>
    <w:rsid w:val="008D403F"/>
    <w:rsid w:val="008D53F4"/>
    <w:rsid w:val="008D6937"/>
    <w:rsid w:val="008E6C7A"/>
    <w:rsid w:val="008E6FCE"/>
    <w:rsid w:val="008F2E5B"/>
    <w:rsid w:val="008F4411"/>
    <w:rsid w:val="008F4FDE"/>
    <w:rsid w:val="008F618C"/>
    <w:rsid w:val="008F64F6"/>
    <w:rsid w:val="0090038C"/>
    <w:rsid w:val="00900A4D"/>
    <w:rsid w:val="00900F1E"/>
    <w:rsid w:val="00902938"/>
    <w:rsid w:val="00903922"/>
    <w:rsid w:val="00903BFF"/>
    <w:rsid w:val="00904086"/>
    <w:rsid w:val="0090617E"/>
    <w:rsid w:val="00907C9C"/>
    <w:rsid w:val="00912D9A"/>
    <w:rsid w:val="00913A9B"/>
    <w:rsid w:val="00915877"/>
    <w:rsid w:val="00915C4D"/>
    <w:rsid w:val="0092047F"/>
    <w:rsid w:val="00920633"/>
    <w:rsid w:val="00920E3E"/>
    <w:rsid w:val="0092190B"/>
    <w:rsid w:val="00923C6F"/>
    <w:rsid w:val="00924B83"/>
    <w:rsid w:val="00926967"/>
    <w:rsid w:val="009304FE"/>
    <w:rsid w:val="00930AB2"/>
    <w:rsid w:val="00932718"/>
    <w:rsid w:val="009343FF"/>
    <w:rsid w:val="00935B3B"/>
    <w:rsid w:val="00936FC2"/>
    <w:rsid w:val="009469F0"/>
    <w:rsid w:val="009474C7"/>
    <w:rsid w:val="0095053A"/>
    <w:rsid w:val="00950AF3"/>
    <w:rsid w:val="009542AC"/>
    <w:rsid w:val="009543BE"/>
    <w:rsid w:val="00954B64"/>
    <w:rsid w:val="00954EF0"/>
    <w:rsid w:val="009605D7"/>
    <w:rsid w:val="00961685"/>
    <w:rsid w:val="0096242A"/>
    <w:rsid w:val="00964803"/>
    <w:rsid w:val="00964B71"/>
    <w:rsid w:val="00964D7B"/>
    <w:rsid w:val="0096572B"/>
    <w:rsid w:val="00970B44"/>
    <w:rsid w:val="00971434"/>
    <w:rsid w:val="009720AB"/>
    <w:rsid w:val="009735C6"/>
    <w:rsid w:val="00973F0A"/>
    <w:rsid w:val="00973F3B"/>
    <w:rsid w:val="0097585D"/>
    <w:rsid w:val="00975C77"/>
    <w:rsid w:val="009775AB"/>
    <w:rsid w:val="009777DB"/>
    <w:rsid w:val="00977F7B"/>
    <w:rsid w:val="0098506E"/>
    <w:rsid w:val="00985C49"/>
    <w:rsid w:val="00985FF1"/>
    <w:rsid w:val="009864FD"/>
    <w:rsid w:val="009865FC"/>
    <w:rsid w:val="009876F2"/>
    <w:rsid w:val="00987C5E"/>
    <w:rsid w:val="00990DC8"/>
    <w:rsid w:val="00991103"/>
    <w:rsid w:val="00991FC4"/>
    <w:rsid w:val="00992319"/>
    <w:rsid w:val="00993C79"/>
    <w:rsid w:val="009943D6"/>
    <w:rsid w:val="00995001"/>
    <w:rsid w:val="009970A7"/>
    <w:rsid w:val="009A0243"/>
    <w:rsid w:val="009A1D8E"/>
    <w:rsid w:val="009A2ABE"/>
    <w:rsid w:val="009A5EF9"/>
    <w:rsid w:val="009B1887"/>
    <w:rsid w:val="009B2F6C"/>
    <w:rsid w:val="009B3788"/>
    <w:rsid w:val="009B4EBF"/>
    <w:rsid w:val="009B65C1"/>
    <w:rsid w:val="009B7427"/>
    <w:rsid w:val="009C537A"/>
    <w:rsid w:val="009C5DE4"/>
    <w:rsid w:val="009D009A"/>
    <w:rsid w:val="009D2452"/>
    <w:rsid w:val="009D4D00"/>
    <w:rsid w:val="009D779D"/>
    <w:rsid w:val="009D7D64"/>
    <w:rsid w:val="009E5E3E"/>
    <w:rsid w:val="009E7F89"/>
    <w:rsid w:val="009F1FAB"/>
    <w:rsid w:val="009F38D2"/>
    <w:rsid w:val="009F494B"/>
    <w:rsid w:val="009F569C"/>
    <w:rsid w:val="009F5AD0"/>
    <w:rsid w:val="009F797D"/>
    <w:rsid w:val="00A0003F"/>
    <w:rsid w:val="00A022F1"/>
    <w:rsid w:val="00A022FE"/>
    <w:rsid w:val="00A03117"/>
    <w:rsid w:val="00A03865"/>
    <w:rsid w:val="00A04803"/>
    <w:rsid w:val="00A05D09"/>
    <w:rsid w:val="00A0791A"/>
    <w:rsid w:val="00A10F8A"/>
    <w:rsid w:val="00A13715"/>
    <w:rsid w:val="00A17902"/>
    <w:rsid w:val="00A17EB4"/>
    <w:rsid w:val="00A2666B"/>
    <w:rsid w:val="00A310AA"/>
    <w:rsid w:val="00A36692"/>
    <w:rsid w:val="00A41554"/>
    <w:rsid w:val="00A44EFC"/>
    <w:rsid w:val="00A44F1E"/>
    <w:rsid w:val="00A44FB2"/>
    <w:rsid w:val="00A4605E"/>
    <w:rsid w:val="00A50CB8"/>
    <w:rsid w:val="00A51A02"/>
    <w:rsid w:val="00A5272F"/>
    <w:rsid w:val="00A5570A"/>
    <w:rsid w:val="00A57CE3"/>
    <w:rsid w:val="00A57D0F"/>
    <w:rsid w:val="00A606A3"/>
    <w:rsid w:val="00A611A4"/>
    <w:rsid w:val="00A620B4"/>
    <w:rsid w:val="00A63044"/>
    <w:rsid w:val="00A723EA"/>
    <w:rsid w:val="00A7387C"/>
    <w:rsid w:val="00A73902"/>
    <w:rsid w:val="00A74968"/>
    <w:rsid w:val="00A75EBB"/>
    <w:rsid w:val="00A77B68"/>
    <w:rsid w:val="00A866C1"/>
    <w:rsid w:val="00A872FE"/>
    <w:rsid w:val="00A90580"/>
    <w:rsid w:val="00A92B7F"/>
    <w:rsid w:val="00AA0124"/>
    <w:rsid w:val="00AA1A7F"/>
    <w:rsid w:val="00AA2B05"/>
    <w:rsid w:val="00AA5055"/>
    <w:rsid w:val="00AA6181"/>
    <w:rsid w:val="00AA694B"/>
    <w:rsid w:val="00AA6B95"/>
    <w:rsid w:val="00AA75B6"/>
    <w:rsid w:val="00AA7A00"/>
    <w:rsid w:val="00AB2A30"/>
    <w:rsid w:val="00AB3125"/>
    <w:rsid w:val="00AB3461"/>
    <w:rsid w:val="00AB5EF7"/>
    <w:rsid w:val="00AB6A71"/>
    <w:rsid w:val="00AC4A7C"/>
    <w:rsid w:val="00AC5468"/>
    <w:rsid w:val="00AD01D3"/>
    <w:rsid w:val="00AD2201"/>
    <w:rsid w:val="00AD7272"/>
    <w:rsid w:val="00AE058F"/>
    <w:rsid w:val="00AE1CCA"/>
    <w:rsid w:val="00AE240C"/>
    <w:rsid w:val="00AE6A7B"/>
    <w:rsid w:val="00AE6FA7"/>
    <w:rsid w:val="00AE7160"/>
    <w:rsid w:val="00AF2AB5"/>
    <w:rsid w:val="00AF2FD0"/>
    <w:rsid w:val="00AF4A7B"/>
    <w:rsid w:val="00AF657C"/>
    <w:rsid w:val="00AF682C"/>
    <w:rsid w:val="00AF7430"/>
    <w:rsid w:val="00B00116"/>
    <w:rsid w:val="00B03536"/>
    <w:rsid w:val="00B11818"/>
    <w:rsid w:val="00B1217E"/>
    <w:rsid w:val="00B131FD"/>
    <w:rsid w:val="00B14AFA"/>
    <w:rsid w:val="00B14C36"/>
    <w:rsid w:val="00B15B71"/>
    <w:rsid w:val="00B176A6"/>
    <w:rsid w:val="00B20951"/>
    <w:rsid w:val="00B21932"/>
    <w:rsid w:val="00B2482E"/>
    <w:rsid w:val="00B25A3A"/>
    <w:rsid w:val="00B27A42"/>
    <w:rsid w:val="00B317E8"/>
    <w:rsid w:val="00B32BFC"/>
    <w:rsid w:val="00B3334B"/>
    <w:rsid w:val="00B33691"/>
    <w:rsid w:val="00B34F0A"/>
    <w:rsid w:val="00B36A09"/>
    <w:rsid w:val="00B371BD"/>
    <w:rsid w:val="00B41A5A"/>
    <w:rsid w:val="00B42700"/>
    <w:rsid w:val="00B45442"/>
    <w:rsid w:val="00B45F5D"/>
    <w:rsid w:val="00B46B34"/>
    <w:rsid w:val="00B51D95"/>
    <w:rsid w:val="00B54D9F"/>
    <w:rsid w:val="00B56241"/>
    <w:rsid w:val="00B6079E"/>
    <w:rsid w:val="00B6287F"/>
    <w:rsid w:val="00B63C24"/>
    <w:rsid w:val="00B6426F"/>
    <w:rsid w:val="00B6464E"/>
    <w:rsid w:val="00B654F7"/>
    <w:rsid w:val="00B66369"/>
    <w:rsid w:val="00B80CFB"/>
    <w:rsid w:val="00B82921"/>
    <w:rsid w:val="00B83290"/>
    <w:rsid w:val="00B86B36"/>
    <w:rsid w:val="00B8716C"/>
    <w:rsid w:val="00B93F13"/>
    <w:rsid w:val="00B960FD"/>
    <w:rsid w:val="00B9632B"/>
    <w:rsid w:val="00B96BC4"/>
    <w:rsid w:val="00B973FF"/>
    <w:rsid w:val="00BA16E9"/>
    <w:rsid w:val="00BA43FD"/>
    <w:rsid w:val="00BA65FD"/>
    <w:rsid w:val="00BA7FA4"/>
    <w:rsid w:val="00BB14AA"/>
    <w:rsid w:val="00BB5325"/>
    <w:rsid w:val="00BB5FFC"/>
    <w:rsid w:val="00BB622B"/>
    <w:rsid w:val="00BB6B26"/>
    <w:rsid w:val="00BB717E"/>
    <w:rsid w:val="00BC185E"/>
    <w:rsid w:val="00BC2547"/>
    <w:rsid w:val="00BC6625"/>
    <w:rsid w:val="00BD1AFD"/>
    <w:rsid w:val="00BD2816"/>
    <w:rsid w:val="00BD2C59"/>
    <w:rsid w:val="00BD4428"/>
    <w:rsid w:val="00BD4AE6"/>
    <w:rsid w:val="00BD56E9"/>
    <w:rsid w:val="00BE072C"/>
    <w:rsid w:val="00BE0C67"/>
    <w:rsid w:val="00BE36D0"/>
    <w:rsid w:val="00BE5D9F"/>
    <w:rsid w:val="00BF0113"/>
    <w:rsid w:val="00BF0DD3"/>
    <w:rsid w:val="00BF2098"/>
    <w:rsid w:val="00BF3BC4"/>
    <w:rsid w:val="00BF3C37"/>
    <w:rsid w:val="00BF6D2D"/>
    <w:rsid w:val="00BF7BB9"/>
    <w:rsid w:val="00C02045"/>
    <w:rsid w:val="00C026EF"/>
    <w:rsid w:val="00C03844"/>
    <w:rsid w:val="00C05C70"/>
    <w:rsid w:val="00C0647B"/>
    <w:rsid w:val="00C06F0F"/>
    <w:rsid w:val="00C07187"/>
    <w:rsid w:val="00C12866"/>
    <w:rsid w:val="00C130D2"/>
    <w:rsid w:val="00C1557C"/>
    <w:rsid w:val="00C15640"/>
    <w:rsid w:val="00C21D0A"/>
    <w:rsid w:val="00C229ED"/>
    <w:rsid w:val="00C23633"/>
    <w:rsid w:val="00C24129"/>
    <w:rsid w:val="00C25520"/>
    <w:rsid w:val="00C35449"/>
    <w:rsid w:val="00C40FA1"/>
    <w:rsid w:val="00C4108E"/>
    <w:rsid w:val="00C41E1D"/>
    <w:rsid w:val="00C47CB7"/>
    <w:rsid w:val="00C50284"/>
    <w:rsid w:val="00C50B3F"/>
    <w:rsid w:val="00C51CAA"/>
    <w:rsid w:val="00C522A1"/>
    <w:rsid w:val="00C52BAF"/>
    <w:rsid w:val="00C538A3"/>
    <w:rsid w:val="00C557A1"/>
    <w:rsid w:val="00C558EC"/>
    <w:rsid w:val="00C57A7B"/>
    <w:rsid w:val="00C6285B"/>
    <w:rsid w:val="00C629CF"/>
    <w:rsid w:val="00C648A1"/>
    <w:rsid w:val="00C65F80"/>
    <w:rsid w:val="00C72324"/>
    <w:rsid w:val="00C7422B"/>
    <w:rsid w:val="00C7423F"/>
    <w:rsid w:val="00C77853"/>
    <w:rsid w:val="00C82E93"/>
    <w:rsid w:val="00C83769"/>
    <w:rsid w:val="00C846BB"/>
    <w:rsid w:val="00C85B1A"/>
    <w:rsid w:val="00C85CBC"/>
    <w:rsid w:val="00C90285"/>
    <w:rsid w:val="00C92596"/>
    <w:rsid w:val="00C92698"/>
    <w:rsid w:val="00C92EB2"/>
    <w:rsid w:val="00C93403"/>
    <w:rsid w:val="00C9593F"/>
    <w:rsid w:val="00CA028C"/>
    <w:rsid w:val="00CA508B"/>
    <w:rsid w:val="00CA7FCF"/>
    <w:rsid w:val="00CC07C0"/>
    <w:rsid w:val="00CC09FB"/>
    <w:rsid w:val="00CC0B7E"/>
    <w:rsid w:val="00CC26C9"/>
    <w:rsid w:val="00CC34EB"/>
    <w:rsid w:val="00CC4B5F"/>
    <w:rsid w:val="00CC4DAB"/>
    <w:rsid w:val="00CD1DEE"/>
    <w:rsid w:val="00CD54B2"/>
    <w:rsid w:val="00CD5AF9"/>
    <w:rsid w:val="00CD656D"/>
    <w:rsid w:val="00CE26F5"/>
    <w:rsid w:val="00CF3A8D"/>
    <w:rsid w:val="00CF4EEF"/>
    <w:rsid w:val="00CF6983"/>
    <w:rsid w:val="00CF7A73"/>
    <w:rsid w:val="00D030FD"/>
    <w:rsid w:val="00D03C5C"/>
    <w:rsid w:val="00D05C22"/>
    <w:rsid w:val="00D0631A"/>
    <w:rsid w:val="00D06651"/>
    <w:rsid w:val="00D07CB2"/>
    <w:rsid w:val="00D1037B"/>
    <w:rsid w:val="00D21041"/>
    <w:rsid w:val="00D2225E"/>
    <w:rsid w:val="00D22489"/>
    <w:rsid w:val="00D23661"/>
    <w:rsid w:val="00D24630"/>
    <w:rsid w:val="00D263FB"/>
    <w:rsid w:val="00D269D8"/>
    <w:rsid w:val="00D31D58"/>
    <w:rsid w:val="00D33BAA"/>
    <w:rsid w:val="00D358D3"/>
    <w:rsid w:val="00D37582"/>
    <w:rsid w:val="00D425E8"/>
    <w:rsid w:val="00D426C8"/>
    <w:rsid w:val="00D45EF4"/>
    <w:rsid w:val="00D47988"/>
    <w:rsid w:val="00D50AD3"/>
    <w:rsid w:val="00D514E7"/>
    <w:rsid w:val="00D52B23"/>
    <w:rsid w:val="00D53153"/>
    <w:rsid w:val="00D55A56"/>
    <w:rsid w:val="00D62538"/>
    <w:rsid w:val="00D65432"/>
    <w:rsid w:val="00D65FFB"/>
    <w:rsid w:val="00D66C77"/>
    <w:rsid w:val="00D71314"/>
    <w:rsid w:val="00D75516"/>
    <w:rsid w:val="00D76E6B"/>
    <w:rsid w:val="00D77F64"/>
    <w:rsid w:val="00D82E7B"/>
    <w:rsid w:val="00D84705"/>
    <w:rsid w:val="00D8502D"/>
    <w:rsid w:val="00D8587B"/>
    <w:rsid w:val="00D8791C"/>
    <w:rsid w:val="00D9105B"/>
    <w:rsid w:val="00D913AF"/>
    <w:rsid w:val="00D91F27"/>
    <w:rsid w:val="00D92CE2"/>
    <w:rsid w:val="00D942D8"/>
    <w:rsid w:val="00D947D9"/>
    <w:rsid w:val="00D974AB"/>
    <w:rsid w:val="00D97992"/>
    <w:rsid w:val="00DA1886"/>
    <w:rsid w:val="00DA4CE4"/>
    <w:rsid w:val="00DA6510"/>
    <w:rsid w:val="00DB32DF"/>
    <w:rsid w:val="00DB4905"/>
    <w:rsid w:val="00DB57D4"/>
    <w:rsid w:val="00DB69CE"/>
    <w:rsid w:val="00DB6A29"/>
    <w:rsid w:val="00DC0622"/>
    <w:rsid w:val="00DC08B2"/>
    <w:rsid w:val="00DC3269"/>
    <w:rsid w:val="00DC4062"/>
    <w:rsid w:val="00DC4AB3"/>
    <w:rsid w:val="00DC513A"/>
    <w:rsid w:val="00DC7F19"/>
    <w:rsid w:val="00DD1D32"/>
    <w:rsid w:val="00DD6988"/>
    <w:rsid w:val="00DE0917"/>
    <w:rsid w:val="00DE1DBC"/>
    <w:rsid w:val="00DE27E6"/>
    <w:rsid w:val="00DE6198"/>
    <w:rsid w:val="00DF0062"/>
    <w:rsid w:val="00DF41ED"/>
    <w:rsid w:val="00DF6173"/>
    <w:rsid w:val="00E0052A"/>
    <w:rsid w:val="00E02849"/>
    <w:rsid w:val="00E06FE6"/>
    <w:rsid w:val="00E1081A"/>
    <w:rsid w:val="00E1255E"/>
    <w:rsid w:val="00E12896"/>
    <w:rsid w:val="00E14141"/>
    <w:rsid w:val="00E14275"/>
    <w:rsid w:val="00E169FC"/>
    <w:rsid w:val="00E1719F"/>
    <w:rsid w:val="00E208F4"/>
    <w:rsid w:val="00E2171C"/>
    <w:rsid w:val="00E21F67"/>
    <w:rsid w:val="00E23178"/>
    <w:rsid w:val="00E23CDB"/>
    <w:rsid w:val="00E25DDE"/>
    <w:rsid w:val="00E31EDC"/>
    <w:rsid w:val="00E3228E"/>
    <w:rsid w:val="00E325D6"/>
    <w:rsid w:val="00E32850"/>
    <w:rsid w:val="00E35864"/>
    <w:rsid w:val="00E359D6"/>
    <w:rsid w:val="00E3605B"/>
    <w:rsid w:val="00E37E9A"/>
    <w:rsid w:val="00E40000"/>
    <w:rsid w:val="00E40C69"/>
    <w:rsid w:val="00E41944"/>
    <w:rsid w:val="00E42A00"/>
    <w:rsid w:val="00E4345B"/>
    <w:rsid w:val="00E448E8"/>
    <w:rsid w:val="00E501A2"/>
    <w:rsid w:val="00E50EBF"/>
    <w:rsid w:val="00E5114B"/>
    <w:rsid w:val="00E54549"/>
    <w:rsid w:val="00E63A5F"/>
    <w:rsid w:val="00E63FA6"/>
    <w:rsid w:val="00E64211"/>
    <w:rsid w:val="00E6423A"/>
    <w:rsid w:val="00E645D0"/>
    <w:rsid w:val="00E653BF"/>
    <w:rsid w:val="00E661FC"/>
    <w:rsid w:val="00E70CB4"/>
    <w:rsid w:val="00E70E74"/>
    <w:rsid w:val="00E72484"/>
    <w:rsid w:val="00E73493"/>
    <w:rsid w:val="00E74184"/>
    <w:rsid w:val="00E7447D"/>
    <w:rsid w:val="00E805E0"/>
    <w:rsid w:val="00E80EB3"/>
    <w:rsid w:val="00E81A04"/>
    <w:rsid w:val="00E823D1"/>
    <w:rsid w:val="00E8452D"/>
    <w:rsid w:val="00E86538"/>
    <w:rsid w:val="00E90C2F"/>
    <w:rsid w:val="00E9204C"/>
    <w:rsid w:val="00E94356"/>
    <w:rsid w:val="00E943F2"/>
    <w:rsid w:val="00EA0224"/>
    <w:rsid w:val="00EA0804"/>
    <w:rsid w:val="00EA0D97"/>
    <w:rsid w:val="00EA19AA"/>
    <w:rsid w:val="00EA1F6C"/>
    <w:rsid w:val="00EA358A"/>
    <w:rsid w:val="00EB4537"/>
    <w:rsid w:val="00EB5F28"/>
    <w:rsid w:val="00EB5F70"/>
    <w:rsid w:val="00EB6146"/>
    <w:rsid w:val="00EB73CD"/>
    <w:rsid w:val="00EC0AEB"/>
    <w:rsid w:val="00EC1291"/>
    <w:rsid w:val="00EC1961"/>
    <w:rsid w:val="00ED086D"/>
    <w:rsid w:val="00ED1D62"/>
    <w:rsid w:val="00ED2230"/>
    <w:rsid w:val="00ED2AB8"/>
    <w:rsid w:val="00ED5A44"/>
    <w:rsid w:val="00ED62E0"/>
    <w:rsid w:val="00EE1671"/>
    <w:rsid w:val="00EE1FEC"/>
    <w:rsid w:val="00EE6903"/>
    <w:rsid w:val="00EE6C2B"/>
    <w:rsid w:val="00EE78EE"/>
    <w:rsid w:val="00EF27AC"/>
    <w:rsid w:val="00EF29F1"/>
    <w:rsid w:val="00EF2AD1"/>
    <w:rsid w:val="00EF5912"/>
    <w:rsid w:val="00EF5967"/>
    <w:rsid w:val="00F02570"/>
    <w:rsid w:val="00F02EA1"/>
    <w:rsid w:val="00F04871"/>
    <w:rsid w:val="00F05BF2"/>
    <w:rsid w:val="00F0679E"/>
    <w:rsid w:val="00F07552"/>
    <w:rsid w:val="00F10330"/>
    <w:rsid w:val="00F11287"/>
    <w:rsid w:val="00F11D65"/>
    <w:rsid w:val="00F15037"/>
    <w:rsid w:val="00F163F4"/>
    <w:rsid w:val="00F16601"/>
    <w:rsid w:val="00F17050"/>
    <w:rsid w:val="00F1775B"/>
    <w:rsid w:val="00F17F80"/>
    <w:rsid w:val="00F23C23"/>
    <w:rsid w:val="00F245CD"/>
    <w:rsid w:val="00F2523E"/>
    <w:rsid w:val="00F25AAD"/>
    <w:rsid w:val="00F27FAF"/>
    <w:rsid w:val="00F30D47"/>
    <w:rsid w:val="00F31B27"/>
    <w:rsid w:val="00F32180"/>
    <w:rsid w:val="00F32FA0"/>
    <w:rsid w:val="00F341BC"/>
    <w:rsid w:val="00F3638B"/>
    <w:rsid w:val="00F40756"/>
    <w:rsid w:val="00F42138"/>
    <w:rsid w:val="00F449F3"/>
    <w:rsid w:val="00F464D0"/>
    <w:rsid w:val="00F46E9B"/>
    <w:rsid w:val="00F46EC5"/>
    <w:rsid w:val="00F5014F"/>
    <w:rsid w:val="00F53E22"/>
    <w:rsid w:val="00F57286"/>
    <w:rsid w:val="00F61A73"/>
    <w:rsid w:val="00F61DA3"/>
    <w:rsid w:val="00F62DF3"/>
    <w:rsid w:val="00F656F2"/>
    <w:rsid w:val="00F65F51"/>
    <w:rsid w:val="00F661BA"/>
    <w:rsid w:val="00F701B3"/>
    <w:rsid w:val="00F711B3"/>
    <w:rsid w:val="00F71C21"/>
    <w:rsid w:val="00F73553"/>
    <w:rsid w:val="00F73768"/>
    <w:rsid w:val="00F73D48"/>
    <w:rsid w:val="00F75EE4"/>
    <w:rsid w:val="00F82847"/>
    <w:rsid w:val="00F82EAC"/>
    <w:rsid w:val="00F86C78"/>
    <w:rsid w:val="00F8772D"/>
    <w:rsid w:val="00F9058C"/>
    <w:rsid w:val="00F92209"/>
    <w:rsid w:val="00F92AA5"/>
    <w:rsid w:val="00F942B9"/>
    <w:rsid w:val="00F944FD"/>
    <w:rsid w:val="00FA0306"/>
    <w:rsid w:val="00FA116F"/>
    <w:rsid w:val="00FB7309"/>
    <w:rsid w:val="00FC0490"/>
    <w:rsid w:val="00FC0886"/>
    <w:rsid w:val="00FC0E2D"/>
    <w:rsid w:val="00FC181C"/>
    <w:rsid w:val="00FC2C14"/>
    <w:rsid w:val="00FC549F"/>
    <w:rsid w:val="00FC6720"/>
    <w:rsid w:val="00FD0066"/>
    <w:rsid w:val="00FD038F"/>
    <w:rsid w:val="00FD37A7"/>
    <w:rsid w:val="00FD4ABE"/>
    <w:rsid w:val="00FD4C8A"/>
    <w:rsid w:val="00FD5926"/>
    <w:rsid w:val="00FD6089"/>
    <w:rsid w:val="00FD6A06"/>
    <w:rsid w:val="00FD6B0E"/>
    <w:rsid w:val="00FD6BBE"/>
    <w:rsid w:val="00FE0FA2"/>
    <w:rsid w:val="00FE5FC8"/>
    <w:rsid w:val="00FE6B4D"/>
    <w:rsid w:val="00FE701E"/>
    <w:rsid w:val="00FE7CC6"/>
    <w:rsid w:val="00FF3A55"/>
    <w:rsid w:val="00FF58EF"/>
    <w:rsid w:val="00FF7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49403"/>
  <w15:chartTrackingRefBased/>
  <w15:docId w15:val="{72F84166-FB23-4A63-AE22-D2672504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8EC"/>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semiHidden/>
    <w:unhideWhenUsed/>
    <w:qFormat/>
    <w:rsid w:val="00677614"/>
    <w:pPr>
      <w:keepNext/>
      <w:spacing w:before="120"/>
      <w:jc w:val="center"/>
      <w:outlineLvl w:val="6"/>
    </w:pPr>
    <w:rPr>
      <w:rFonts w:ascii="Arial" w:hAnsi="Arial"/>
      <w:b/>
      <w:sz w:val="20"/>
      <w:szCs w:val="20"/>
    </w:rPr>
  </w:style>
  <w:style w:type="paragraph" w:styleId="Nagwek8">
    <w:name w:val="heading 8"/>
    <w:basedOn w:val="Normalny"/>
    <w:next w:val="Normalny"/>
    <w:link w:val="Nagwek8Znak"/>
    <w:semiHidden/>
    <w:unhideWhenUsed/>
    <w:qFormat/>
    <w:rsid w:val="00677614"/>
    <w:pPr>
      <w:keepNext/>
      <w:spacing w:before="60"/>
      <w:ind w:right="-709"/>
      <w:outlineLvl w:val="7"/>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423F"/>
    <w:pPr>
      <w:tabs>
        <w:tab w:val="center" w:pos="4536"/>
        <w:tab w:val="right" w:pos="9072"/>
      </w:tabs>
    </w:pPr>
  </w:style>
  <w:style w:type="character" w:customStyle="1" w:styleId="NagwekZnak">
    <w:name w:val="Nagłówek Znak"/>
    <w:basedOn w:val="Domylnaczcionkaakapitu"/>
    <w:link w:val="Nagwek"/>
    <w:uiPriority w:val="99"/>
    <w:rsid w:val="00C7423F"/>
  </w:style>
  <w:style w:type="paragraph" w:styleId="Stopka">
    <w:name w:val="footer"/>
    <w:basedOn w:val="Normalny"/>
    <w:link w:val="StopkaZnak"/>
    <w:uiPriority w:val="99"/>
    <w:unhideWhenUsed/>
    <w:rsid w:val="00C7423F"/>
    <w:pPr>
      <w:tabs>
        <w:tab w:val="center" w:pos="4536"/>
        <w:tab w:val="right" w:pos="9072"/>
      </w:tabs>
    </w:pPr>
  </w:style>
  <w:style w:type="character" w:customStyle="1" w:styleId="StopkaZnak">
    <w:name w:val="Stopka Znak"/>
    <w:basedOn w:val="Domylnaczcionkaakapitu"/>
    <w:link w:val="Stopka"/>
    <w:uiPriority w:val="99"/>
    <w:rsid w:val="00C7423F"/>
  </w:style>
  <w:style w:type="paragraph" w:customStyle="1" w:styleId="Kdr-standard">
    <w:name w:val="Kdr-standard"/>
    <w:rsid w:val="00C558EC"/>
    <w:pPr>
      <w:spacing w:after="0" w:line="360" w:lineRule="auto"/>
      <w:ind w:left="357"/>
      <w:jc w:val="both"/>
    </w:pPr>
    <w:rPr>
      <w:rFonts w:ascii="Arial" w:eastAsia="Times New Roman" w:hAnsi="Arial" w:cs="Times New Roman"/>
      <w:sz w:val="20"/>
      <w:szCs w:val="20"/>
      <w:lang w:eastAsia="pl-PL"/>
    </w:rPr>
  </w:style>
  <w:style w:type="paragraph" w:styleId="Akapitzlist">
    <w:name w:val="List Paragraph"/>
    <w:basedOn w:val="Normalny"/>
    <w:uiPriority w:val="34"/>
    <w:qFormat/>
    <w:rsid w:val="003B6213"/>
    <w:pPr>
      <w:spacing w:before="100" w:beforeAutospacing="1" w:after="100" w:afterAutospacing="1"/>
      <w:ind w:left="720"/>
      <w:contextualSpacing/>
    </w:pPr>
    <w:rPr>
      <w:rFonts w:eastAsiaTheme="minorHAnsi" w:cstheme="minorBidi"/>
      <w:sz w:val="22"/>
      <w:szCs w:val="22"/>
      <w:lang w:eastAsia="en-US"/>
    </w:rPr>
  </w:style>
  <w:style w:type="character" w:customStyle="1" w:styleId="Nagwek7Znak">
    <w:name w:val="Nagłówek 7 Znak"/>
    <w:basedOn w:val="Domylnaczcionkaakapitu"/>
    <w:link w:val="Nagwek7"/>
    <w:semiHidden/>
    <w:rsid w:val="00677614"/>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677614"/>
    <w:rPr>
      <w:rFonts w:ascii="Arial" w:eastAsia="Times New Roman" w:hAnsi="Arial" w:cs="Arial"/>
      <w:b/>
      <w:bCs/>
      <w:sz w:val="20"/>
      <w:szCs w:val="20"/>
      <w:lang w:eastAsia="pl-PL"/>
    </w:rPr>
  </w:style>
  <w:style w:type="paragraph" w:styleId="Tytu">
    <w:name w:val="Title"/>
    <w:basedOn w:val="Normalny"/>
    <w:link w:val="TytuZnak"/>
    <w:qFormat/>
    <w:rsid w:val="00677614"/>
    <w:pPr>
      <w:ind w:right="-711"/>
      <w:jc w:val="center"/>
    </w:pPr>
    <w:rPr>
      <w:rFonts w:ascii="Arial" w:hAnsi="Arial" w:cs="Arial"/>
      <w:b/>
      <w:sz w:val="22"/>
      <w:szCs w:val="20"/>
      <w:u w:val="single"/>
    </w:rPr>
  </w:style>
  <w:style w:type="character" w:customStyle="1" w:styleId="TytuZnak">
    <w:name w:val="Tytuł Znak"/>
    <w:basedOn w:val="Domylnaczcionkaakapitu"/>
    <w:link w:val="Tytu"/>
    <w:rsid w:val="00677614"/>
    <w:rPr>
      <w:rFonts w:ascii="Arial" w:eastAsia="Times New Roman" w:hAnsi="Arial" w:cs="Arial"/>
      <w:b/>
      <w:szCs w:val="20"/>
      <w:u w:val="single"/>
      <w:lang w:eastAsia="pl-PL"/>
    </w:rPr>
  </w:style>
  <w:style w:type="paragraph" w:styleId="Tekstpodstawowywcity">
    <w:name w:val="Body Text Indent"/>
    <w:basedOn w:val="Normalny"/>
    <w:link w:val="TekstpodstawowywcityZnak"/>
    <w:semiHidden/>
    <w:unhideWhenUsed/>
    <w:rsid w:val="00677614"/>
    <w:pPr>
      <w:spacing w:line="360" w:lineRule="auto"/>
      <w:ind w:firstLine="510"/>
      <w:jc w:val="both"/>
    </w:pPr>
    <w:rPr>
      <w:rFonts w:ascii="Arial" w:hAnsi="Arial"/>
      <w:b/>
      <w:sz w:val="20"/>
      <w:szCs w:val="20"/>
    </w:rPr>
  </w:style>
  <w:style w:type="character" w:customStyle="1" w:styleId="TekstpodstawowywcityZnak">
    <w:name w:val="Tekst podstawowy wcięty Znak"/>
    <w:basedOn w:val="Domylnaczcionkaakapitu"/>
    <w:link w:val="Tekstpodstawowywcity"/>
    <w:semiHidden/>
    <w:rsid w:val="00677614"/>
    <w:rPr>
      <w:rFonts w:ascii="Arial" w:eastAsia="Times New Roman" w:hAnsi="Arial" w:cs="Times New Roman"/>
      <w:b/>
      <w:sz w:val="20"/>
      <w:szCs w:val="20"/>
      <w:lang w:eastAsia="pl-PL"/>
    </w:rPr>
  </w:style>
  <w:style w:type="paragraph" w:styleId="Tekstpodstawowy2">
    <w:name w:val="Body Text 2"/>
    <w:basedOn w:val="Normalny"/>
    <w:link w:val="Tekstpodstawowy2Znak"/>
    <w:semiHidden/>
    <w:unhideWhenUsed/>
    <w:rsid w:val="00677614"/>
    <w:pPr>
      <w:ind w:right="-711"/>
      <w:jc w:val="both"/>
    </w:pPr>
    <w:rPr>
      <w:rFonts w:ascii="Arial" w:hAnsi="Arial" w:cs="Arial"/>
      <w:bCs/>
      <w:sz w:val="18"/>
      <w:szCs w:val="20"/>
    </w:rPr>
  </w:style>
  <w:style w:type="character" w:customStyle="1" w:styleId="Tekstpodstawowy2Znak">
    <w:name w:val="Tekst podstawowy 2 Znak"/>
    <w:basedOn w:val="Domylnaczcionkaakapitu"/>
    <w:link w:val="Tekstpodstawowy2"/>
    <w:semiHidden/>
    <w:rsid w:val="00677614"/>
    <w:rPr>
      <w:rFonts w:ascii="Arial" w:eastAsia="Times New Roman" w:hAnsi="Arial" w:cs="Arial"/>
      <w:bCs/>
      <w:sz w:val="18"/>
      <w:szCs w:val="20"/>
      <w:lang w:eastAsia="pl-PL"/>
    </w:rPr>
  </w:style>
  <w:style w:type="paragraph" w:styleId="Tekstblokowy">
    <w:name w:val="Block Text"/>
    <w:basedOn w:val="Normalny"/>
    <w:semiHidden/>
    <w:unhideWhenUsed/>
    <w:rsid w:val="00677614"/>
    <w:pPr>
      <w:ind w:left="142" w:right="352" w:hanging="142"/>
      <w:jc w:val="both"/>
    </w:pPr>
    <w:rPr>
      <w:rFonts w:ascii="Tahoma" w:hAnsi="Tahoma"/>
      <w:sz w:val="20"/>
      <w:szCs w:val="20"/>
    </w:rPr>
  </w:style>
  <w:style w:type="character" w:customStyle="1" w:styleId="st">
    <w:name w:val="st"/>
    <w:rsid w:val="00677614"/>
  </w:style>
  <w:style w:type="paragraph" w:styleId="Tekstdymka">
    <w:name w:val="Balloon Text"/>
    <w:basedOn w:val="Normalny"/>
    <w:link w:val="TekstdymkaZnak"/>
    <w:uiPriority w:val="99"/>
    <w:semiHidden/>
    <w:unhideWhenUsed/>
    <w:rsid w:val="009F5A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AD0"/>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7A522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A5226"/>
    <w:rPr>
      <w:sz w:val="20"/>
      <w:szCs w:val="20"/>
    </w:rPr>
  </w:style>
  <w:style w:type="character" w:styleId="Odwoanieprzypisudolnego">
    <w:name w:val="footnote reference"/>
    <w:basedOn w:val="Domylnaczcionkaakapitu"/>
    <w:uiPriority w:val="99"/>
    <w:semiHidden/>
    <w:unhideWhenUsed/>
    <w:rsid w:val="007A5226"/>
    <w:rPr>
      <w:vertAlign w:val="superscript"/>
    </w:rPr>
  </w:style>
  <w:style w:type="character" w:styleId="Odwoaniedokomentarza">
    <w:name w:val="annotation reference"/>
    <w:basedOn w:val="Domylnaczcionkaakapitu"/>
    <w:uiPriority w:val="99"/>
    <w:semiHidden/>
    <w:unhideWhenUsed/>
    <w:rsid w:val="00E2171C"/>
    <w:rPr>
      <w:sz w:val="16"/>
      <w:szCs w:val="16"/>
    </w:rPr>
  </w:style>
  <w:style w:type="paragraph" w:styleId="Tekstkomentarza">
    <w:name w:val="annotation text"/>
    <w:basedOn w:val="Normalny"/>
    <w:link w:val="TekstkomentarzaZnak"/>
    <w:uiPriority w:val="99"/>
    <w:semiHidden/>
    <w:unhideWhenUsed/>
    <w:rsid w:val="00E2171C"/>
    <w:rPr>
      <w:sz w:val="20"/>
      <w:szCs w:val="20"/>
    </w:rPr>
  </w:style>
  <w:style w:type="character" w:customStyle="1" w:styleId="TekstkomentarzaZnak">
    <w:name w:val="Tekst komentarza Znak"/>
    <w:basedOn w:val="Domylnaczcionkaakapitu"/>
    <w:link w:val="Tekstkomentarza"/>
    <w:uiPriority w:val="99"/>
    <w:semiHidden/>
    <w:rsid w:val="00E217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1789"/>
    <w:rPr>
      <w:b/>
      <w:bCs/>
    </w:rPr>
  </w:style>
  <w:style w:type="character" w:customStyle="1" w:styleId="TematkomentarzaZnak">
    <w:name w:val="Temat komentarza Znak"/>
    <w:basedOn w:val="TekstkomentarzaZnak"/>
    <w:link w:val="Tematkomentarza"/>
    <w:uiPriority w:val="99"/>
    <w:semiHidden/>
    <w:rsid w:val="0038178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32741">
      <w:bodyDiv w:val="1"/>
      <w:marLeft w:val="0"/>
      <w:marRight w:val="0"/>
      <w:marTop w:val="0"/>
      <w:marBottom w:val="0"/>
      <w:divBdr>
        <w:top w:val="none" w:sz="0" w:space="0" w:color="auto"/>
        <w:left w:val="none" w:sz="0" w:space="0" w:color="auto"/>
        <w:bottom w:val="none" w:sz="0" w:space="0" w:color="auto"/>
        <w:right w:val="none" w:sz="0" w:space="0" w:color="auto"/>
      </w:divBdr>
    </w:div>
    <w:div w:id="15401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C226-D4A7-4B52-AEC0-7D740363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3036</Words>
  <Characters>18218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Warczak</dc:creator>
  <cp:keywords/>
  <dc:description/>
  <cp:lastModifiedBy>Grzesikowska, Sylwia</cp:lastModifiedBy>
  <cp:revision>2</cp:revision>
  <cp:lastPrinted>2018-11-27T09:13:00Z</cp:lastPrinted>
  <dcterms:created xsi:type="dcterms:W3CDTF">2023-08-16T06:49:00Z</dcterms:created>
  <dcterms:modified xsi:type="dcterms:W3CDTF">2023-08-16T06:49:00Z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672614020</vt:i4>
  </property>
</Properties>
</file>